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F85" w:rsidRPr="00665A06" w:rsidRDefault="00595EA6" w:rsidP="007B6F85">
      <w:pPr>
        <w:shd w:val="clear" w:color="auto" w:fill="FFFFFF"/>
        <w:spacing w:after="0" w:line="240" w:lineRule="auto"/>
        <w:rPr>
          <w:rFonts w:eastAsia="Times New Roman" w:cstheme="minorHAnsi"/>
          <w:color w:val="000000"/>
          <w:lang w:eastAsia="nl-NL"/>
        </w:rPr>
      </w:pPr>
      <w:r w:rsidRPr="00665A06">
        <w:rPr>
          <w:rFonts w:eastAsia="Times New Roman" w:cstheme="minorHAnsi"/>
          <w:b/>
          <w:color w:val="000000"/>
          <w:lang w:eastAsia="nl-NL"/>
        </w:rPr>
        <w:t>AV</w:t>
      </w:r>
      <w:r w:rsidR="00C66DF9" w:rsidRPr="00665A06">
        <w:rPr>
          <w:rFonts w:eastAsia="Times New Roman" w:cstheme="minorHAnsi"/>
          <w:b/>
          <w:color w:val="000000"/>
          <w:lang w:eastAsia="nl-NL"/>
        </w:rPr>
        <w:t xml:space="preserve">G </w:t>
      </w:r>
      <w:r w:rsidR="004567C8" w:rsidRPr="00665A06">
        <w:rPr>
          <w:rFonts w:eastAsia="Times New Roman" w:cstheme="minorHAnsi"/>
          <w:b/>
          <w:color w:val="000000"/>
          <w:lang w:eastAsia="nl-NL"/>
        </w:rPr>
        <w:t xml:space="preserve">Protocol </w:t>
      </w:r>
      <w:r w:rsidR="00C66DF9" w:rsidRPr="00665A06">
        <w:rPr>
          <w:rFonts w:eastAsia="Times New Roman" w:cstheme="minorHAnsi"/>
          <w:b/>
          <w:color w:val="000000"/>
          <w:lang w:eastAsia="nl-NL"/>
        </w:rPr>
        <w:t xml:space="preserve">van </w:t>
      </w:r>
      <w:r w:rsidR="00C95D7F" w:rsidRPr="00665A06">
        <w:rPr>
          <w:rFonts w:eastAsia="Times New Roman" w:cstheme="minorHAnsi"/>
          <w:b/>
          <w:color w:val="000000"/>
          <w:lang w:eastAsia="nl-NL"/>
        </w:rPr>
        <w:t>Bekker Bewindvoering</w:t>
      </w:r>
    </w:p>
    <w:p w:rsidR="005845F2" w:rsidRPr="00665A06" w:rsidRDefault="005845F2" w:rsidP="005845F2">
      <w:pPr>
        <w:shd w:val="clear" w:color="auto" w:fill="FFFFFF"/>
        <w:spacing w:after="0" w:line="240" w:lineRule="auto"/>
        <w:rPr>
          <w:rFonts w:eastAsia="Times New Roman" w:cstheme="minorHAnsi"/>
          <w:color w:val="000000"/>
          <w:lang w:eastAsia="nl-NL"/>
        </w:rPr>
      </w:pPr>
    </w:p>
    <w:p w:rsidR="005845F2" w:rsidRPr="00665A06" w:rsidRDefault="005845F2" w:rsidP="005845F2">
      <w:pPr>
        <w:shd w:val="clear" w:color="auto" w:fill="FFFFFF"/>
        <w:spacing w:after="0" w:line="240" w:lineRule="auto"/>
        <w:rPr>
          <w:rFonts w:eastAsia="Times New Roman" w:cstheme="minorHAnsi"/>
          <w:color w:val="000000"/>
          <w:lang w:eastAsia="nl-NL"/>
        </w:rPr>
      </w:pPr>
      <w:r w:rsidRPr="00665A06">
        <w:rPr>
          <w:rFonts w:eastAsia="Times New Roman" w:cstheme="minorHAnsi"/>
          <w:color w:val="000000"/>
          <w:lang w:eastAsia="nl-NL"/>
        </w:rPr>
        <w:t>De AVG wet is van toepassing op verwerkingen van</w:t>
      </w:r>
      <w:r w:rsidR="00B8484F" w:rsidRPr="00665A06">
        <w:rPr>
          <w:rFonts w:eastAsia="Times New Roman" w:cstheme="minorHAnsi"/>
          <w:color w:val="000000"/>
          <w:lang w:eastAsia="nl-NL"/>
        </w:rPr>
        <w:t xml:space="preserve"> persoonsgegevens betreffende schuldhulpverleners en bewindvoerders</w:t>
      </w:r>
      <w:r w:rsidRPr="00665A06">
        <w:rPr>
          <w:rFonts w:eastAsia="Times New Roman" w:cstheme="minorHAnsi"/>
          <w:color w:val="000000"/>
          <w:lang w:eastAsia="nl-NL"/>
        </w:rPr>
        <w:t xml:space="preserve"> </w:t>
      </w:r>
      <w:r w:rsidR="00DB5C48" w:rsidRPr="00665A06">
        <w:rPr>
          <w:rFonts w:eastAsia="Times New Roman" w:cstheme="minorHAnsi"/>
          <w:color w:val="000000"/>
          <w:lang w:eastAsia="nl-NL"/>
        </w:rPr>
        <w:t xml:space="preserve">en </w:t>
      </w:r>
      <w:r w:rsidRPr="00665A06">
        <w:rPr>
          <w:rFonts w:eastAsia="Times New Roman" w:cstheme="minorHAnsi"/>
          <w:color w:val="000000"/>
          <w:lang w:eastAsia="nl-NL"/>
        </w:rPr>
        <w:t>de daartoe behorende persone</w:t>
      </w:r>
      <w:r w:rsidR="00B8484F" w:rsidRPr="00665A06">
        <w:rPr>
          <w:rFonts w:eastAsia="Times New Roman" w:cstheme="minorHAnsi"/>
          <w:color w:val="000000"/>
          <w:lang w:eastAsia="nl-NL"/>
        </w:rPr>
        <w:t>elsleden</w:t>
      </w:r>
      <w:r w:rsidRPr="00665A06">
        <w:rPr>
          <w:rFonts w:eastAsia="Times New Roman" w:cstheme="minorHAnsi"/>
          <w:color w:val="000000"/>
          <w:lang w:eastAsia="nl-NL"/>
        </w:rPr>
        <w:t>,</w:t>
      </w:r>
      <w:r w:rsidR="00B8484F" w:rsidRPr="00665A06">
        <w:rPr>
          <w:rFonts w:eastAsia="Times New Roman" w:cstheme="minorHAnsi"/>
          <w:color w:val="000000"/>
          <w:lang w:eastAsia="nl-NL"/>
        </w:rPr>
        <w:t xml:space="preserve"> stagiaires, vrijwilligers en andere</w:t>
      </w:r>
      <w:r w:rsidR="00AC0CFF">
        <w:rPr>
          <w:rFonts w:eastAsia="Times New Roman" w:cstheme="minorHAnsi"/>
          <w:color w:val="000000"/>
          <w:lang w:eastAsia="nl-NL"/>
        </w:rPr>
        <w:t>n</w:t>
      </w:r>
      <w:r w:rsidR="00B8484F" w:rsidRPr="00665A06">
        <w:rPr>
          <w:rFonts w:eastAsia="Times New Roman" w:cstheme="minorHAnsi"/>
          <w:color w:val="000000"/>
          <w:lang w:eastAsia="nl-NL"/>
        </w:rPr>
        <w:t xml:space="preserve"> die met deze gegevens werken</w:t>
      </w:r>
      <w:r w:rsidR="00A55BC5">
        <w:rPr>
          <w:rFonts w:eastAsia="Times New Roman" w:cstheme="minorHAnsi"/>
          <w:color w:val="000000"/>
          <w:lang w:eastAsia="nl-NL"/>
        </w:rPr>
        <w:t xml:space="preserve">. </w:t>
      </w:r>
    </w:p>
    <w:p w:rsidR="000730F1" w:rsidRPr="00665A06" w:rsidRDefault="000730F1">
      <w:pPr>
        <w:rPr>
          <w:rFonts w:cstheme="minorHAnsi"/>
        </w:rPr>
      </w:pPr>
    </w:p>
    <w:p w:rsidR="004C0A83" w:rsidRPr="00665A06" w:rsidRDefault="005845F2" w:rsidP="004C0A83">
      <w:pPr>
        <w:pStyle w:val="Lijstalinea"/>
        <w:numPr>
          <w:ilvl w:val="0"/>
          <w:numId w:val="22"/>
        </w:numPr>
        <w:rPr>
          <w:rFonts w:cstheme="minorHAnsi"/>
          <w:b/>
        </w:rPr>
      </w:pPr>
      <w:r w:rsidRPr="00665A06">
        <w:rPr>
          <w:rFonts w:cstheme="minorHAnsi"/>
          <w:b/>
        </w:rPr>
        <w:t>De verwerking activiteiten:</w:t>
      </w:r>
    </w:p>
    <w:p w:rsidR="00E42985" w:rsidRPr="00665A06" w:rsidRDefault="00E42985" w:rsidP="00E42985">
      <w:pPr>
        <w:pStyle w:val="Lijstalinea"/>
        <w:rPr>
          <w:rFonts w:cstheme="minorHAnsi"/>
          <w:b/>
        </w:rPr>
      </w:pPr>
    </w:p>
    <w:p w:rsidR="006C20CA" w:rsidRPr="00665A06" w:rsidRDefault="005845F2" w:rsidP="00C66DF9">
      <w:pPr>
        <w:pStyle w:val="Lijstalinea"/>
        <w:numPr>
          <w:ilvl w:val="0"/>
          <w:numId w:val="14"/>
        </w:numPr>
        <w:rPr>
          <w:rFonts w:cstheme="minorHAnsi"/>
        </w:rPr>
      </w:pPr>
      <w:r w:rsidRPr="00665A06">
        <w:rPr>
          <w:rFonts w:cstheme="minorHAnsi"/>
        </w:rPr>
        <w:t>De activiteiten worden</w:t>
      </w:r>
      <w:r w:rsidR="00730BC6" w:rsidRPr="00665A06">
        <w:rPr>
          <w:rFonts w:cstheme="minorHAnsi"/>
        </w:rPr>
        <w:t xml:space="preserve"> bij</w:t>
      </w:r>
      <w:r w:rsidRPr="00665A06">
        <w:rPr>
          <w:rFonts w:cstheme="minorHAnsi"/>
        </w:rPr>
        <w:t xml:space="preserve"> </w:t>
      </w:r>
      <w:r w:rsidR="00C95D7F" w:rsidRPr="00665A06">
        <w:rPr>
          <w:rFonts w:cstheme="minorHAnsi"/>
        </w:rPr>
        <w:t>Bekker Bewindvoering</w:t>
      </w:r>
      <w:r w:rsidRPr="00665A06">
        <w:rPr>
          <w:rFonts w:cstheme="minorHAnsi"/>
        </w:rPr>
        <w:t xml:space="preserve"> uitgeoefend volgens </w:t>
      </w:r>
      <w:r w:rsidR="00B8484F" w:rsidRPr="00665A06">
        <w:rPr>
          <w:rFonts w:cstheme="minorHAnsi"/>
        </w:rPr>
        <w:t xml:space="preserve">de </w:t>
      </w:r>
      <w:r w:rsidRPr="00665A06">
        <w:rPr>
          <w:rFonts w:cstheme="minorHAnsi"/>
        </w:rPr>
        <w:t xml:space="preserve">geldende </w:t>
      </w:r>
      <w:r w:rsidR="00B8484F" w:rsidRPr="00665A06">
        <w:rPr>
          <w:rFonts w:cstheme="minorHAnsi"/>
        </w:rPr>
        <w:t>wet</w:t>
      </w:r>
      <w:r w:rsidR="00A55BC5">
        <w:rPr>
          <w:rFonts w:cstheme="minorHAnsi"/>
        </w:rPr>
        <w:t>geving</w:t>
      </w:r>
      <w:r w:rsidR="00B8484F" w:rsidRPr="00665A06">
        <w:rPr>
          <w:rFonts w:cstheme="minorHAnsi"/>
        </w:rPr>
        <w:t>.</w:t>
      </w:r>
    </w:p>
    <w:p w:rsidR="00B8484F" w:rsidRPr="00665A06" w:rsidRDefault="005845F2" w:rsidP="00C66DF9">
      <w:pPr>
        <w:pStyle w:val="Lijstalinea"/>
        <w:numPr>
          <w:ilvl w:val="0"/>
          <w:numId w:val="14"/>
        </w:numPr>
        <w:rPr>
          <w:rFonts w:cstheme="minorHAnsi"/>
        </w:rPr>
      </w:pPr>
      <w:r w:rsidRPr="00665A06">
        <w:rPr>
          <w:rFonts w:cstheme="minorHAnsi"/>
        </w:rPr>
        <w:t>Het verzenden van doelinformatie zoals nieuwsbrieven en verdere relevante informatie worden slecht</w:t>
      </w:r>
      <w:r w:rsidR="00A55BC5">
        <w:rPr>
          <w:rFonts w:cstheme="minorHAnsi"/>
        </w:rPr>
        <w:t>s</w:t>
      </w:r>
      <w:r w:rsidRPr="00665A06">
        <w:rPr>
          <w:rFonts w:cstheme="minorHAnsi"/>
        </w:rPr>
        <w:t xml:space="preserve"> verstuurd naar de </w:t>
      </w:r>
      <w:r w:rsidR="00B8484F" w:rsidRPr="00665A06">
        <w:rPr>
          <w:rFonts w:cstheme="minorHAnsi"/>
        </w:rPr>
        <w:t>cliënten</w:t>
      </w:r>
      <w:r w:rsidRPr="00665A06">
        <w:rPr>
          <w:rFonts w:cstheme="minorHAnsi"/>
        </w:rPr>
        <w:t xml:space="preserve"> die toestemming voor ontvangst hebben </w:t>
      </w:r>
      <w:r w:rsidR="004C0A83" w:rsidRPr="00665A06">
        <w:rPr>
          <w:rFonts w:cstheme="minorHAnsi"/>
        </w:rPr>
        <w:t xml:space="preserve">gegeven. </w:t>
      </w:r>
      <w:r w:rsidRPr="00665A06">
        <w:rPr>
          <w:rFonts w:cstheme="minorHAnsi"/>
        </w:rPr>
        <w:t>De betreffende doelinformatie in deze mag alleen die persoonlijke informatie bevatten waar toestemming voor is gegeven door de</w:t>
      </w:r>
      <w:r w:rsidR="006C20CA" w:rsidRPr="00665A06">
        <w:rPr>
          <w:rFonts w:cstheme="minorHAnsi"/>
        </w:rPr>
        <w:t xml:space="preserve"> in</w:t>
      </w:r>
      <w:r w:rsidRPr="00665A06">
        <w:rPr>
          <w:rFonts w:cstheme="minorHAnsi"/>
        </w:rPr>
        <w:t xml:space="preserve"> deze informatie</w:t>
      </w:r>
      <w:r w:rsidR="006C20CA" w:rsidRPr="00665A06">
        <w:rPr>
          <w:rFonts w:cstheme="minorHAnsi"/>
        </w:rPr>
        <w:t xml:space="preserve"> </w:t>
      </w:r>
      <w:r w:rsidRPr="00665A06">
        <w:rPr>
          <w:rFonts w:cstheme="minorHAnsi"/>
        </w:rPr>
        <w:t>opgenomen</w:t>
      </w:r>
      <w:r w:rsidR="006C20CA" w:rsidRPr="00665A06">
        <w:rPr>
          <w:rFonts w:cstheme="minorHAnsi"/>
        </w:rPr>
        <w:t xml:space="preserve"> persoon. De gehele vorming en uitvoering hiervan ligt bij </w:t>
      </w:r>
      <w:r w:rsidR="001C6A12" w:rsidRPr="00665A06">
        <w:rPr>
          <w:rFonts w:cstheme="minorHAnsi"/>
        </w:rPr>
        <w:t xml:space="preserve">A.M. </w:t>
      </w:r>
      <w:r w:rsidR="00C95D7F" w:rsidRPr="00665A06">
        <w:rPr>
          <w:rFonts w:cstheme="minorHAnsi"/>
        </w:rPr>
        <w:t xml:space="preserve">Bekker </w:t>
      </w:r>
      <w:r w:rsidR="00A55BC5">
        <w:rPr>
          <w:rFonts w:cstheme="minorHAnsi"/>
        </w:rPr>
        <w:t xml:space="preserve">van </w:t>
      </w:r>
      <w:r w:rsidR="00C95D7F" w:rsidRPr="00665A06">
        <w:rPr>
          <w:rFonts w:cstheme="minorHAnsi"/>
        </w:rPr>
        <w:t>Bewindvoering</w:t>
      </w:r>
      <w:r w:rsidR="001C6A12" w:rsidRPr="00665A06">
        <w:rPr>
          <w:rFonts w:cstheme="minorHAnsi"/>
        </w:rPr>
        <w:t>.</w:t>
      </w:r>
      <w:r w:rsidR="006C20CA" w:rsidRPr="00665A06">
        <w:rPr>
          <w:rFonts w:eastAsia="Times New Roman" w:cstheme="minorHAnsi"/>
          <w:color w:val="000000"/>
          <w:lang w:eastAsia="nl-NL"/>
        </w:rPr>
        <w:t xml:space="preserve"> </w:t>
      </w:r>
    </w:p>
    <w:p w:rsidR="006C20CA" w:rsidRPr="00665A06" w:rsidRDefault="006C20CA" w:rsidP="00C66DF9">
      <w:pPr>
        <w:pStyle w:val="Lijstalinea"/>
        <w:numPr>
          <w:ilvl w:val="0"/>
          <w:numId w:val="14"/>
        </w:numPr>
        <w:rPr>
          <w:rFonts w:cstheme="minorHAnsi"/>
        </w:rPr>
      </w:pPr>
      <w:r w:rsidRPr="00665A06">
        <w:rPr>
          <w:rFonts w:eastAsia="Times New Roman" w:cstheme="minorHAnsi"/>
          <w:color w:val="000000"/>
          <w:lang w:eastAsia="nl-NL"/>
        </w:rPr>
        <w:t>De persoonsgegevens worden verwijderd uiterlijk</w:t>
      </w:r>
      <w:r w:rsidR="00B8484F" w:rsidRPr="00665A06">
        <w:rPr>
          <w:rFonts w:eastAsia="Times New Roman" w:cstheme="minorHAnsi"/>
          <w:color w:val="000000"/>
          <w:lang w:eastAsia="nl-NL"/>
        </w:rPr>
        <w:t xml:space="preserve"> 3 maanden</w:t>
      </w:r>
      <w:r w:rsidRPr="00665A06">
        <w:rPr>
          <w:rFonts w:eastAsia="Times New Roman" w:cstheme="minorHAnsi"/>
          <w:color w:val="000000"/>
          <w:lang w:eastAsia="nl-NL"/>
        </w:rPr>
        <w:t xml:space="preserve"> nadat de </w:t>
      </w:r>
      <w:r w:rsidR="00B8484F" w:rsidRPr="00665A06">
        <w:rPr>
          <w:rFonts w:eastAsia="Times New Roman" w:cstheme="minorHAnsi"/>
          <w:color w:val="000000"/>
          <w:lang w:eastAsia="nl-NL"/>
        </w:rPr>
        <w:t>client</w:t>
      </w:r>
      <w:r w:rsidRPr="00665A06">
        <w:rPr>
          <w:rFonts w:eastAsia="Times New Roman" w:cstheme="minorHAnsi"/>
          <w:color w:val="000000"/>
          <w:lang w:eastAsia="nl-NL"/>
        </w:rPr>
        <w:t xml:space="preserve"> of het cont</w:t>
      </w:r>
      <w:r w:rsidR="00B8484F" w:rsidRPr="00665A06">
        <w:rPr>
          <w:rFonts w:eastAsia="Times New Roman" w:cstheme="minorHAnsi"/>
          <w:color w:val="000000"/>
          <w:lang w:eastAsia="nl-NL"/>
        </w:rPr>
        <w:t>r</w:t>
      </w:r>
      <w:r w:rsidRPr="00665A06">
        <w:rPr>
          <w:rFonts w:eastAsia="Times New Roman" w:cstheme="minorHAnsi"/>
          <w:color w:val="000000"/>
          <w:lang w:eastAsia="nl-NL"/>
        </w:rPr>
        <w:t xml:space="preserve">act met </w:t>
      </w:r>
      <w:r w:rsidR="00C95D7F" w:rsidRPr="00665A06">
        <w:rPr>
          <w:rFonts w:eastAsia="Times New Roman" w:cstheme="minorHAnsi"/>
          <w:color w:val="000000"/>
          <w:lang w:eastAsia="nl-NL"/>
        </w:rPr>
        <w:t>Bekker Bewindvoering</w:t>
      </w:r>
      <w:r w:rsidRPr="00665A06">
        <w:rPr>
          <w:rFonts w:eastAsia="Times New Roman" w:cstheme="minorHAnsi"/>
          <w:color w:val="000000"/>
          <w:lang w:eastAsia="nl-NL"/>
        </w:rPr>
        <w:t xml:space="preserve"> </w:t>
      </w:r>
      <w:r w:rsidR="005A5479" w:rsidRPr="00665A06">
        <w:rPr>
          <w:rFonts w:eastAsia="Times New Roman" w:cstheme="minorHAnsi"/>
          <w:color w:val="000000"/>
          <w:lang w:eastAsia="nl-NL"/>
        </w:rPr>
        <w:t>heeft</w:t>
      </w:r>
      <w:r w:rsidRPr="00665A06">
        <w:rPr>
          <w:rFonts w:eastAsia="Times New Roman" w:cstheme="minorHAnsi"/>
          <w:color w:val="000000"/>
          <w:lang w:eastAsia="nl-NL"/>
        </w:rPr>
        <w:t xml:space="preserve"> beëindigd, dan wel te kennen heeft gegeven</w:t>
      </w:r>
      <w:r w:rsidR="005A5479" w:rsidRPr="00665A06">
        <w:rPr>
          <w:rFonts w:eastAsia="Times New Roman" w:cstheme="minorHAnsi"/>
          <w:color w:val="000000"/>
          <w:lang w:eastAsia="nl-NL"/>
        </w:rPr>
        <w:t xml:space="preserve"> geen nieuwsbrieven of anderzijds doelinformatie meer </w:t>
      </w:r>
      <w:r w:rsidRPr="00665A06">
        <w:rPr>
          <w:rFonts w:eastAsia="Times New Roman" w:cstheme="minorHAnsi"/>
          <w:color w:val="000000"/>
          <w:lang w:eastAsia="nl-NL"/>
        </w:rPr>
        <w:t xml:space="preserve">wil </w:t>
      </w:r>
      <w:r w:rsidR="005A5479" w:rsidRPr="00665A06">
        <w:rPr>
          <w:rFonts w:eastAsia="Times New Roman" w:cstheme="minorHAnsi"/>
          <w:color w:val="000000"/>
          <w:lang w:eastAsia="nl-NL"/>
        </w:rPr>
        <w:t>ontvangen</w:t>
      </w:r>
      <w:r w:rsidRPr="00665A06">
        <w:rPr>
          <w:rFonts w:eastAsia="Times New Roman" w:cstheme="minorHAnsi"/>
          <w:color w:val="000000"/>
          <w:lang w:eastAsia="nl-NL"/>
        </w:rPr>
        <w:t xml:space="preserve">, </w:t>
      </w:r>
      <w:r w:rsidR="00F03F12" w:rsidRPr="00665A06">
        <w:rPr>
          <w:rFonts w:eastAsia="Times New Roman" w:cstheme="minorHAnsi"/>
          <w:color w:val="000000"/>
          <w:lang w:eastAsia="nl-NL"/>
        </w:rPr>
        <w:t>dan</w:t>
      </w:r>
      <w:r w:rsidR="000B4C22" w:rsidRPr="00665A06">
        <w:rPr>
          <w:rFonts w:eastAsia="Times New Roman" w:cstheme="minorHAnsi"/>
          <w:color w:val="000000"/>
          <w:lang w:eastAsia="nl-NL"/>
        </w:rPr>
        <w:t xml:space="preserve"> </w:t>
      </w:r>
      <w:r w:rsidR="00F03F12" w:rsidRPr="00665A06">
        <w:rPr>
          <w:rFonts w:eastAsia="Times New Roman" w:cstheme="minorHAnsi"/>
          <w:color w:val="000000"/>
          <w:lang w:eastAsia="nl-NL"/>
        </w:rPr>
        <w:t>wel</w:t>
      </w:r>
      <w:r w:rsidR="005A5479" w:rsidRPr="00665A06">
        <w:rPr>
          <w:rFonts w:eastAsia="Times New Roman" w:cstheme="minorHAnsi"/>
          <w:color w:val="000000"/>
          <w:lang w:eastAsia="nl-NL"/>
        </w:rPr>
        <w:t xml:space="preserve"> </w:t>
      </w:r>
      <w:r w:rsidR="00F03F12" w:rsidRPr="00665A06">
        <w:rPr>
          <w:rFonts w:cstheme="minorHAnsi"/>
          <w:color w:val="000000"/>
        </w:rPr>
        <w:t xml:space="preserve">individueel bezwaar </w:t>
      </w:r>
      <w:r w:rsidR="000B4C22" w:rsidRPr="00665A06">
        <w:rPr>
          <w:rFonts w:cstheme="minorHAnsi"/>
          <w:color w:val="000000"/>
        </w:rPr>
        <w:t>aantekent</w:t>
      </w:r>
      <w:r w:rsidR="00F03F12" w:rsidRPr="00665A06">
        <w:rPr>
          <w:rFonts w:cstheme="minorHAnsi"/>
          <w:color w:val="000000"/>
        </w:rPr>
        <w:t xml:space="preserve"> tegen registratie van persoonsgegevens binnen </w:t>
      </w:r>
      <w:r w:rsidR="00C95D7F" w:rsidRPr="00665A06">
        <w:rPr>
          <w:rFonts w:cstheme="minorHAnsi"/>
          <w:color w:val="000000"/>
        </w:rPr>
        <w:t>Bekker Bewindvoering</w:t>
      </w:r>
      <w:r w:rsidR="001C6A12" w:rsidRPr="00665A06">
        <w:rPr>
          <w:rFonts w:cstheme="minorHAnsi"/>
          <w:color w:val="000000"/>
        </w:rPr>
        <w:t>.</w:t>
      </w:r>
      <w:r w:rsidR="005A5479" w:rsidRPr="00665A06">
        <w:rPr>
          <w:rFonts w:cstheme="minorHAnsi"/>
          <w:color w:val="000000"/>
        </w:rPr>
        <w:t xml:space="preserve"> </w:t>
      </w:r>
      <w:r w:rsidR="00F03F12" w:rsidRPr="00665A06">
        <w:rPr>
          <w:rFonts w:eastAsia="Times New Roman" w:cstheme="minorHAnsi"/>
          <w:color w:val="000000"/>
          <w:lang w:eastAsia="nl-NL"/>
        </w:rPr>
        <w:t>T</w:t>
      </w:r>
      <w:r w:rsidRPr="00665A06">
        <w:rPr>
          <w:rFonts w:eastAsia="Times New Roman" w:cstheme="minorHAnsi"/>
          <w:color w:val="000000"/>
          <w:lang w:eastAsia="nl-NL"/>
        </w:rPr>
        <w:t xml:space="preserve">enzij de persoonsgegevens noodzakelijk zijn ter voldoening aan een wettelijke bewaarplicht. Dit laatste is slechts van toepassing voor de financiële verwerking.  </w:t>
      </w:r>
    </w:p>
    <w:p w:rsidR="00E70B5F" w:rsidRPr="008A4CFD" w:rsidRDefault="006C20CA" w:rsidP="00BC72EF">
      <w:pPr>
        <w:pStyle w:val="Lijstalinea"/>
        <w:numPr>
          <w:ilvl w:val="0"/>
          <w:numId w:val="14"/>
        </w:numPr>
        <w:rPr>
          <w:rFonts w:cstheme="minorHAnsi"/>
        </w:rPr>
      </w:pPr>
      <w:r w:rsidRPr="008A4CFD">
        <w:rPr>
          <w:rFonts w:cstheme="minorHAnsi"/>
        </w:rPr>
        <w:t>Het vastleggen van informatie omtrent inkomsten en uitgaven, giften</w:t>
      </w:r>
      <w:r w:rsidR="000B4C22" w:rsidRPr="008A4CFD">
        <w:rPr>
          <w:rFonts w:cstheme="minorHAnsi"/>
        </w:rPr>
        <w:t>,</w:t>
      </w:r>
      <w:r w:rsidRPr="008A4CFD">
        <w:rPr>
          <w:rFonts w:cstheme="minorHAnsi"/>
        </w:rPr>
        <w:t xml:space="preserve"> extern</w:t>
      </w:r>
      <w:r w:rsidR="000B4C22" w:rsidRPr="008A4CFD">
        <w:rPr>
          <w:rFonts w:cstheme="minorHAnsi"/>
        </w:rPr>
        <w:t>e</w:t>
      </w:r>
      <w:r w:rsidRPr="008A4CFD">
        <w:rPr>
          <w:rFonts w:cstheme="minorHAnsi"/>
        </w:rPr>
        <w:t xml:space="preserve"> e.d. wordt vastgelegd in het </w:t>
      </w:r>
      <w:r w:rsidR="005D7B2B" w:rsidRPr="008A4CFD">
        <w:rPr>
          <w:rFonts w:cstheme="minorHAnsi"/>
        </w:rPr>
        <w:t>online</w:t>
      </w:r>
      <w:r w:rsidRPr="008A4CFD">
        <w:rPr>
          <w:rFonts w:cstheme="minorHAnsi"/>
        </w:rPr>
        <w:t xml:space="preserve"> </w:t>
      </w:r>
      <w:r w:rsidR="004C0A83" w:rsidRPr="008A4CFD">
        <w:rPr>
          <w:rFonts w:cstheme="minorHAnsi"/>
        </w:rPr>
        <w:t>CRM-programma</w:t>
      </w:r>
      <w:r w:rsidRPr="008A4CFD">
        <w:rPr>
          <w:rFonts w:cstheme="minorHAnsi"/>
        </w:rPr>
        <w:t xml:space="preserve"> </w:t>
      </w:r>
      <w:r w:rsidR="001C6A12" w:rsidRPr="008A4CFD">
        <w:rPr>
          <w:rFonts w:cstheme="minorHAnsi"/>
        </w:rPr>
        <w:t>Onview via Lynfosis.</w:t>
      </w:r>
      <w:r w:rsidR="005A5479" w:rsidRPr="008A4CFD">
        <w:rPr>
          <w:rFonts w:cstheme="minorHAnsi"/>
        </w:rPr>
        <w:t xml:space="preserve"> </w:t>
      </w:r>
      <w:r w:rsidR="001C6A12" w:rsidRPr="008A4CFD">
        <w:rPr>
          <w:rFonts w:cstheme="minorHAnsi"/>
        </w:rPr>
        <w:t>D</w:t>
      </w:r>
      <w:r w:rsidR="0086673B" w:rsidRPr="008A4CFD">
        <w:rPr>
          <w:rFonts w:cstheme="minorHAnsi"/>
        </w:rPr>
        <w:t xml:space="preserve">e gegevens </w:t>
      </w:r>
      <w:r w:rsidR="001C6A12" w:rsidRPr="008A4CFD">
        <w:rPr>
          <w:rFonts w:cstheme="minorHAnsi"/>
        </w:rPr>
        <w:t xml:space="preserve">worden </w:t>
      </w:r>
      <w:r w:rsidR="0086673B" w:rsidRPr="008A4CFD">
        <w:rPr>
          <w:rFonts w:cstheme="minorHAnsi"/>
        </w:rPr>
        <w:t xml:space="preserve">opgeslagen c.q. bewaard </w:t>
      </w:r>
      <w:r w:rsidR="001C6A12" w:rsidRPr="008A4CFD">
        <w:rPr>
          <w:rFonts w:cstheme="minorHAnsi"/>
        </w:rPr>
        <w:t>via het datacenter van Onview</w:t>
      </w:r>
      <w:r w:rsidR="005D7B2B" w:rsidRPr="008A4CFD">
        <w:rPr>
          <w:rFonts w:cstheme="minorHAnsi"/>
        </w:rPr>
        <w:t xml:space="preserve">. Microsoft Officepakket (geleverd via Levix) beveiligd door Microsoft zelf en Levix. Iedere dag wordt er een back-up gemaakt van de pc van </w:t>
      </w:r>
      <w:r w:rsidR="00C95D7F" w:rsidRPr="008A4CFD">
        <w:rPr>
          <w:rFonts w:cstheme="minorHAnsi"/>
        </w:rPr>
        <w:t>Bekker Bewindvoering</w:t>
      </w:r>
      <w:r w:rsidR="005D7B2B" w:rsidRPr="008A4CFD">
        <w:rPr>
          <w:rFonts w:cstheme="minorHAnsi"/>
        </w:rPr>
        <w:t xml:space="preserve"> door Levix. Levix verzorgt ook </w:t>
      </w:r>
      <w:r w:rsidR="004C0A83" w:rsidRPr="008A4CFD">
        <w:rPr>
          <w:rFonts w:cstheme="minorHAnsi"/>
        </w:rPr>
        <w:t>het</w:t>
      </w:r>
      <w:r w:rsidR="005D7B2B" w:rsidRPr="008A4CFD">
        <w:rPr>
          <w:rFonts w:cstheme="minorHAnsi"/>
        </w:rPr>
        <w:t xml:space="preserve"> werkplekbeheer indien nodig. Snelstart (on en of</w:t>
      </w:r>
      <w:r w:rsidR="00C95D7F" w:rsidRPr="008A4CFD">
        <w:rPr>
          <w:rFonts w:cstheme="minorHAnsi"/>
        </w:rPr>
        <w:t>f</w:t>
      </w:r>
      <w:r w:rsidR="005D7B2B" w:rsidRPr="008A4CFD">
        <w:rPr>
          <w:rFonts w:cstheme="minorHAnsi"/>
        </w:rPr>
        <w:t>line) een Nederlands boekhoudprogramma</w:t>
      </w:r>
      <w:r w:rsidR="00C95D7F" w:rsidRPr="008A4CFD">
        <w:rPr>
          <w:rFonts w:cstheme="minorHAnsi"/>
        </w:rPr>
        <w:t>,</w:t>
      </w:r>
      <w:r w:rsidR="005D7B2B" w:rsidRPr="008A4CFD">
        <w:rPr>
          <w:rFonts w:cstheme="minorHAnsi"/>
        </w:rPr>
        <w:t xml:space="preserve"> wordt gebruikt voor de </w:t>
      </w:r>
      <w:r w:rsidR="00B601D1" w:rsidRPr="008A4CFD">
        <w:rPr>
          <w:rFonts w:cstheme="minorHAnsi"/>
        </w:rPr>
        <w:t>boekhouding en belastingzaken</w:t>
      </w:r>
      <w:r w:rsidR="008A4CFD" w:rsidRPr="008A4CFD">
        <w:rPr>
          <w:rFonts w:cstheme="minorHAnsi"/>
        </w:rPr>
        <w:t>.</w:t>
      </w:r>
    </w:p>
    <w:p w:rsidR="00B601D1" w:rsidRPr="00665A06" w:rsidRDefault="006C20CA" w:rsidP="000B4C22">
      <w:pPr>
        <w:pStyle w:val="Lijstalinea"/>
        <w:numPr>
          <w:ilvl w:val="0"/>
          <w:numId w:val="14"/>
        </w:numPr>
        <w:rPr>
          <w:rFonts w:cstheme="minorHAnsi"/>
        </w:rPr>
      </w:pPr>
      <w:r w:rsidRPr="00665A06">
        <w:rPr>
          <w:rFonts w:cstheme="minorHAnsi"/>
        </w:rPr>
        <w:t xml:space="preserve">Bankafschriften worden </w:t>
      </w:r>
      <w:r w:rsidR="005A5479" w:rsidRPr="00665A06">
        <w:rPr>
          <w:rFonts w:cstheme="minorHAnsi"/>
        </w:rPr>
        <w:t xml:space="preserve">slecht </w:t>
      </w:r>
      <w:r w:rsidRPr="00665A06">
        <w:rPr>
          <w:rFonts w:cstheme="minorHAnsi"/>
        </w:rPr>
        <w:t>d</w:t>
      </w:r>
      <w:r w:rsidR="005A5479" w:rsidRPr="00665A06">
        <w:rPr>
          <w:rFonts w:cstheme="minorHAnsi"/>
        </w:rPr>
        <w:t xml:space="preserve">igitaal </w:t>
      </w:r>
      <w:r w:rsidRPr="00665A06">
        <w:rPr>
          <w:rFonts w:cstheme="minorHAnsi"/>
        </w:rPr>
        <w:t>verstrekt c.q. bewaard omdat dit wordt ingelezen en opgeslagen</w:t>
      </w:r>
      <w:r w:rsidR="005A5479" w:rsidRPr="00665A06">
        <w:rPr>
          <w:rFonts w:cstheme="minorHAnsi"/>
        </w:rPr>
        <w:t xml:space="preserve"> in de </w:t>
      </w:r>
      <w:r w:rsidR="000B4C22" w:rsidRPr="00665A06">
        <w:rPr>
          <w:rFonts w:cstheme="minorHAnsi"/>
        </w:rPr>
        <w:t xml:space="preserve">hierboven vermelde </w:t>
      </w:r>
      <w:r w:rsidR="005A5479" w:rsidRPr="00665A06">
        <w:rPr>
          <w:rFonts w:cstheme="minorHAnsi"/>
        </w:rPr>
        <w:t>software</w:t>
      </w:r>
      <w:r w:rsidRPr="00665A06">
        <w:rPr>
          <w:rFonts w:cstheme="minorHAnsi"/>
        </w:rPr>
        <w:t xml:space="preserve">. </w:t>
      </w:r>
      <w:r w:rsidR="00E70B5F" w:rsidRPr="00665A06">
        <w:rPr>
          <w:rFonts w:cstheme="minorHAnsi"/>
        </w:rPr>
        <w:t>Voor cliënten die geen digitale mogelijkheden hebben worden deze</w:t>
      </w:r>
      <w:r w:rsidR="00A55BC5">
        <w:rPr>
          <w:rFonts w:cstheme="minorHAnsi"/>
        </w:rPr>
        <w:t xml:space="preserve"> - indien gewenst -</w:t>
      </w:r>
      <w:r w:rsidR="00E70B5F" w:rsidRPr="00665A06">
        <w:rPr>
          <w:rFonts w:cstheme="minorHAnsi"/>
        </w:rPr>
        <w:t xml:space="preserve"> per post verstrekt.  </w:t>
      </w:r>
    </w:p>
    <w:p w:rsidR="000B4C22" w:rsidRPr="00665A06" w:rsidRDefault="006C20CA" w:rsidP="00B601D1">
      <w:pPr>
        <w:pStyle w:val="Lijstalinea"/>
        <w:ind w:left="1440"/>
        <w:rPr>
          <w:rFonts w:cstheme="minorHAnsi"/>
        </w:rPr>
      </w:pPr>
      <w:r w:rsidRPr="00665A06">
        <w:rPr>
          <w:rFonts w:cstheme="minorHAnsi"/>
        </w:rPr>
        <w:t xml:space="preserve">De </w:t>
      </w:r>
      <w:r w:rsidR="000B4C22" w:rsidRPr="00665A06">
        <w:rPr>
          <w:rFonts w:cstheme="minorHAnsi"/>
        </w:rPr>
        <w:t xml:space="preserve">financiële </w:t>
      </w:r>
      <w:r w:rsidRPr="00665A06">
        <w:rPr>
          <w:rFonts w:cstheme="minorHAnsi"/>
        </w:rPr>
        <w:t xml:space="preserve">digitale </w:t>
      </w:r>
      <w:r w:rsidR="000B4C22" w:rsidRPr="00665A06">
        <w:rPr>
          <w:rFonts w:cstheme="minorHAnsi"/>
        </w:rPr>
        <w:t xml:space="preserve">wettelijke </w:t>
      </w:r>
      <w:r w:rsidRPr="00665A06">
        <w:rPr>
          <w:rFonts w:cstheme="minorHAnsi"/>
        </w:rPr>
        <w:t xml:space="preserve">bewaarplicht is </w:t>
      </w:r>
      <w:r w:rsidR="00B601D1" w:rsidRPr="00665A06">
        <w:rPr>
          <w:rFonts w:cstheme="minorHAnsi"/>
        </w:rPr>
        <w:t>zeven</w:t>
      </w:r>
      <w:r w:rsidRPr="00665A06">
        <w:rPr>
          <w:rFonts w:cstheme="minorHAnsi"/>
        </w:rPr>
        <w:t xml:space="preserve"> jaar. </w:t>
      </w:r>
      <w:r w:rsidR="00DB7EEF" w:rsidRPr="00665A06">
        <w:rPr>
          <w:rFonts w:cstheme="minorHAnsi"/>
        </w:rPr>
        <w:t xml:space="preserve">Alle persoonsgegevens worden na </w:t>
      </w:r>
      <w:r w:rsidR="004C0A83" w:rsidRPr="00665A06">
        <w:rPr>
          <w:rFonts w:cstheme="minorHAnsi"/>
        </w:rPr>
        <w:t>beëindiging, op</w:t>
      </w:r>
      <w:r w:rsidR="00DB7EEF" w:rsidRPr="00665A06">
        <w:rPr>
          <w:rFonts w:cstheme="minorHAnsi"/>
        </w:rPr>
        <w:t xml:space="preserve"> verzoek van de cliënt, einde traject financieel beheer</w:t>
      </w:r>
      <w:r w:rsidR="00C95D7F" w:rsidRPr="00665A06">
        <w:rPr>
          <w:rFonts w:cstheme="minorHAnsi"/>
        </w:rPr>
        <w:t xml:space="preserve">, </w:t>
      </w:r>
      <w:r w:rsidR="00DB7EEF" w:rsidRPr="00665A06">
        <w:rPr>
          <w:rFonts w:cstheme="minorHAnsi"/>
        </w:rPr>
        <w:t>schuldhulp</w:t>
      </w:r>
      <w:r w:rsidR="00C95D7F" w:rsidRPr="00665A06">
        <w:rPr>
          <w:rFonts w:cstheme="minorHAnsi"/>
        </w:rPr>
        <w:t xml:space="preserve">, </w:t>
      </w:r>
      <w:r w:rsidR="00E70B5F" w:rsidRPr="00665A06">
        <w:rPr>
          <w:rFonts w:cstheme="minorHAnsi"/>
        </w:rPr>
        <w:t>b</w:t>
      </w:r>
      <w:r w:rsidR="000B4C22" w:rsidRPr="00665A06">
        <w:rPr>
          <w:rFonts w:cstheme="minorHAnsi"/>
        </w:rPr>
        <w:t>ewindvoering</w:t>
      </w:r>
      <w:r w:rsidR="00E70B5F" w:rsidRPr="00665A06">
        <w:rPr>
          <w:rFonts w:cstheme="minorHAnsi"/>
        </w:rPr>
        <w:t xml:space="preserve"> en de trajecten </w:t>
      </w:r>
      <w:r w:rsidR="00DB7EEF" w:rsidRPr="00665A06">
        <w:rPr>
          <w:rFonts w:cstheme="minorHAnsi"/>
        </w:rPr>
        <w:t>MSNP</w:t>
      </w:r>
      <w:r w:rsidR="00E70B5F" w:rsidRPr="00665A06">
        <w:rPr>
          <w:rFonts w:cstheme="minorHAnsi"/>
        </w:rPr>
        <w:t xml:space="preserve"> en </w:t>
      </w:r>
      <w:r w:rsidR="00DB7EEF" w:rsidRPr="00665A06">
        <w:rPr>
          <w:rFonts w:cstheme="minorHAnsi"/>
        </w:rPr>
        <w:t>WSNP</w:t>
      </w:r>
      <w:r w:rsidR="00B601D1" w:rsidRPr="00665A06">
        <w:rPr>
          <w:rFonts w:cstheme="minorHAnsi"/>
        </w:rPr>
        <w:t xml:space="preserve"> of </w:t>
      </w:r>
      <w:r w:rsidR="00DB7EEF" w:rsidRPr="00665A06">
        <w:rPr>
          <w:rFonts w:cstheme="minorHAnsi"/>
        </w:rPr>
        <w:t xml:space="preserve">overname door een ander schuldhulp/bewindvoerderkantoor, digitaal aangeleverd aan de betrokkenen. </w:t>
      </w:r>
    </w:p>
    <w:p w:rsidR="000B4C22" w:rsidRPr="00665A06" w:rsidRDefault="00E3767B" w:rsidP="000B4C22">
      <w:pPr>
        <w:pStyle w:val="Lijstalinea"/>
        <w:numPr>
          <w:ilvl w:val="0"/>
          <w:numId w:val="14"/>
        </w:numPr>
        <w:rPr>
          <w:rFonts w:cstheme="minorHAnsi"/>
        </w:rPr>
      </w:pPr>
      <w:r w:rsidRPr="00665A06">
        <w:rPr>
          <w:rFonts w:cstheme="minorHAnsi"/>
        </w:rPr>
        <w:t xml:space="preserve">Alle </w:t>
      </w:r>
      <w:r w:rsidR="006C20CA" w:rsidRPr="00665A06">
        <w:rPr>
          <w:rFonts w:cstheme="minorHAnsi"/>
        </w:rPr>
        <w:t xml:space="preserve">financiële aangelegenheden </w:t>
      </w:r>
      <w:r w:rsidRPr="00665A06">
        <w:rPr>
          <w:rFonts w:cstheme="minorHAnsi"/>
        </w:rPr>
        <w:t xml:space="preserve">worden door </w:t>
      </w:r>
      <w:r w:rsidR="00B601D1" w:rsidRPr="00665A06">
        <w:rPr>
          <w:rFonts w:cstheme="minorHAnsi"/>
        </w:rPr>
        <w:t xml:space="preserve">A. M. </w:t>
      </w:r>
      <w:r w:rsidR="00C95D7F" w:rsidRPr="00665A06">
        <w:rPr>
          <w:rFonts w:cstheme="minorHAnsi"/>
        </w:rPr>
        <w:t>Bekker</w:t>
      </w:r>
      <w:r w:rsidRPr="00665A06">
        <w:rPr>
          <w:rFonts w:cstheme="minorHAnsi"/>
        </w:rPr>
        <w:t xml:space="preserve"> verwerkt en bijgehouden.</w:t>
      </w:r>
    </w:p>
    <w:p w:rsidR="00271338" w:rsidRPr="00665A06" w:rsidRDefault="00E3767B" w:rsidP="000241A2">
      <w:pPr>
        <w:pStyle w:val="Lijstalinea"/>
        <w:numPr>
          <w:ilvl w:val="0"/>
          <w:numId w:val="14"/>
        </w:numPr>
        <w:rPr>
          <w:rFonts w:cstheme="minorHAnsi"/>
        </w:rPr>
      </w:pPr>
      <w:r w:rsidRPr="00665A06">
        <w:rPr>
          <w:rFonts w:cstheme="minorHAnsi"/>
        </w:rPr>
        <w:t>Per jaar word</w:t>
      </w:r>
      <w:r w:rsidR="00730BC6" w:rsidRPr="00665A06">
        <w:rPr>
          <w:rFonts w:cstheme="minorHAnsi"/>
        </w:rPr>
        <w:t xml:space="preserve">en </w:t>
      </w:r>
      <w:r w:rsidR="00DB7EEF" w:rsidRPr="00665A06">
        <w:rPr>
          <w:rFonts w:cstheme="minorHAnsi"/>
        </w:rPr>
        <w:t>de complete in</w:t>
      </w:r>
      <w:r w:rsidR="00E14758">
        <w:rPr>
          <w:rFonts w:cstheme="minorHAnsi"/>
        </w:rPr>
        <w:t>-</w:t>
      </w:r>
      <w:r w:rsidR="00DB7EEF" w:rsidRPr="00665A06">
        <w:rPr>
          <w:rFonts w:cstheme="minorHAnsi"/>
        </w:rPr>
        <w:t xml:space="preserve"> en uitgaven en omzet alsmede het rapport van feitelijke bevindingen betreffende </w:t>
      </w:r>
      <w:r w:rsidR="00C95D7F" w:rsidRPr="00665A06">
        <w:rPr>
          <w:rFonts w:cstheme="minorHAnsi"/>
        </w:rPr>
        <w:t>Bekker Bewindvoering</w:t>
      </w:r>
      <w:r w:rsidR="00DB7EEF" w:rsidRPr="00665A06">
        <w:rPr>
          <w:rFonts w:cstheme="minorHAnsi"/>
        </w:rPr>
        <w:t xml:space="preserve"> gecontroleerd door </w:t>
      </w:r>
      <w:r w:rsidR="00B601D1" w:rsidRPr="00665A06">
        <w:rPr>
          <w:rFonts w:cstheme="minorHAnsi"/>
        </w:rPr>
        <w:t>Raaijmakers Accountantskantoor te Zeeland</w:t>
      </w:r>
      <w:r w:rsidR="00271338" w:rsidRPr="00665A06">
        <w:rPr>
          <w:rFonts w:cstheme="minorHAnsi"/>
        </w:rPr>
        <w:t xml:space="preserve"> en ter controle aangeboden aan de </w:t>
      </w:r>
      <w:r w:rsidR="00B601D1" w:rsidRPr="00665A06">
        <w:rPr>
          <w:rFonts w:cstheme="minorHAnsi"/>
        </w:rPr>
        <w:t xml:space="preserve">betrokken </w:t>
      </w:r>
      <w:r w:rsidR="00271338" w:rsidRPr="00665A06">
        <w:rPr>
          <w:rFonts w:cstheme="minorHAnsi"/>
        </w:rPr>
        <w:t>rechtbank</w:t>
      </w:r>
      <w:r w:rsidR="00B601D1" w:rsidRPr="00665A06">
        <w:rPr>
          <w:rFonts w:cstheme="minorHAnsi"/>
        </w:rPr>
        <w:t>en.</w:t>
      </w:r>
    </w:p>
    <w:p w:rsidR="004C0A83" w:rsidRPr="00665A06" w:rsidRDefault="004C0A83" w:rsidP="004C0A83">
      <w:pPr>
        <w:pStyle w:val="Lijstalinea"/>
        <w:ind w:left="1440"/>
        <w:rPr>
          <w:rFonts w:cstheme="minorHAnsi"/>
        </w:rPr>
      </w:pPr>
    </w:p>
    <w:p w:rsidR="004C0A83" w:rsidRPr="00665A06" w:rsidRDefault="004C0A83" w:rsidP="004C0A83">
      <w:pPr>
        <w:pStyle w:val="Lijstalinea"/>
        <w:ind w:left="1440"/>
        <w:rPr>
          <w:rFonts w:cstheme="minorHAnsi"/>
        </w:rPr>
      </w:pPr>
    </w:p>
    <w:p w:rsidR="00F20AB5" w:rsidRPr="00665A06" w:rsidRDefault="00F20AB5" w:rsidP="00E42985">
      <w:pPr>
        <w:pStyle w:val="Lijstalinea"/>
        <w:numPr>
          <w:ilvl w:val="0"/>
          <w:numId w:val="22"/>
        </w:numPr>
        <w:rPr>
          <w:rFonts w:cstheme="minorHAnsi"/>
          <w:b/>
        </w:rPr>
      </w:pPr>
      <w:r w:rsidRPr="00665A06">
        <w:rPr>
          <w:rFonts w:cstheme="minorHAnsi"/>
          <w:b/>
        </w:rPr>
        <w:t>De verwerking persoon</w:t>
      </w:r>
      <w:r w:rsidR="000241A2" w:rsidRPr="00665A06">
        <w:rPr>
          <w:rFonts w:cstheme="minorHAnsi"/>
          <w:b/>
        </w:rPr>
        <w:t>s</w:t>
      </w:r>
      <w:r w:rsidRPr="00665A06">
        <w:rPr>
          <w:rFonts w:cstheme="minorHAnsi"/>
          <w:b/>
        </w:rPr>
        <w:t>gegevens</w:t>
      </w:r>
      <w:r w:rsidR="00595EA6" w:rsidRPr="00665A06">
        <w:rPr>
          <w:rFonts w:cstheme="minorHAnsi"/>
          <w:b/>
        </w:rPr>
        <w:t>:</w:t>
      </w:r>
      <w:r w:rsidRPr="00665A06">
        <w:rPr>
          <w:rFonts w:cstheme="minorHAnsi"/>
          <w:b/>
        </w:rPr>
        <w:t xml:space="preserve"> </w:t>
      </w:r>
    </w:p>
    <w:p w:rsidR="00E42985" w:rsidRPr="00665A06" w:rsidRDefault="00E42985" w:rsidP="00E42985">
      <w:pPr>
        <w:pStyle w:val="Lijstalinea"/>
        <w:rPr>
          <w:rFonts w:cstheme="minorHAnsi"/>
          <w:b/>
        </w:rPr>
      </w:pPr>
    </w:p>
    <w:p w:rsidR="000241A2" w:rsidRPr="00665A06" w:rsidRDefault="00F20AB5" w:rsidP="000241A2">
      <w:pPr>
        <w:pStyle w:val="Lijstalinea"/>
        <w:ind w:left="1425"/>
        <w:rPr>
          <w:rFonts w:eastAsia="Times New Roman" w:cstheme="minorHAnsi"/>
          <w:color w:val="000000"/>
          <w:lang w:eastAsia="nl-NL"/>
        </w:rPr>
      </w:pPr>
      <w:r w:rsidRPr="00665A06">
        <w:rPr>
          <w:rFonts w:eastAsia="Times New Roman" w:cstheme="minorHAnsi"/>
          <w:color w:val="000000"/>
          <w:lang w:eastAsia="nl-NL"/>
        </w:rPr>
        <w:t>Geen andere persoonsgegevens worden verwerkt dan:</w:t>
      </w:r>
      <w:r w:rsidR="000241A2" w:rsidRPr="00665A06">
        <w:rPr>
          <w:rFonts w:eastAsia="Times New Roman" w:cstheme="minorHAnsi"/>
          <w:color w:val="000000"/>
          <w:lang w:eastAsia="nl-NL"/>
        </w:rPr>
        <w:t xml:space="preserve"> </w:t>
      </w:r>
    </w:p>
    <w:p w:rsidR="000241A2"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Naam</w:t>
      </w:r>
      <w:r w:rsidR="00F20AB5" w:rsidRPr="00665A06">
        <w:rPr>
          <w:rFonts w:eastAsia="Times New Roman" w:cstheme="minorHAnsi"/>
          <w:color w:val="000000"/>
          <w:lang w:eastAsia="nl-NL"/>
        </w:rPr>
        <w:t>, voornamen, voorletters, titulatuur, geslacht, geboortedatum, adres, postcode, woonplaats, telefoonnummer en soortgelijke voor communicatie benodigde gegevens, alsmede bankrekeningnummer</w:t>
      </w:r>
      <w:r w:rsidR="00271338" w:rsidRPr="00665A06">
        <w:rPr>
          <w:rFonts w:eastAsia="Times New Roman" w:cstheme="minorHAnsi"/>
          <w:color w:val="000000"/>
          <w:lang w:eastAsia="nl-NL"/>
        </w:rPr>
        <w:t>(s)</w:t>
      </w:r>
      <w:r w:rsidR="00F20AB5" w:rsidRPr="00665A06">
        <w:rPr>
          <w:rFonts w:eastAsia="Times New Roman" w:cstheme="minorHAnsi"/>
          <w:color w:val="000000"/>
          <w:lang w:eastAsia="nl-NL"/>
        </w:rPr>
        <w:t xml:space="preserve"> van de </w:t>
      </w:r>
      <w:r w:rsidR="00271338" w:rsidRPr="00665A06">
        <w:rPr>
          <w:rFonts w:eastAsia="Times New Roman" w:cstheme="minorHAnsi"/>
          <w:color w:val="000000"/>
          <w:lang w:eastAsia="nl-NL"/>
        </w:rPr>
        <w:t>cliënt</w:t>
      </w:r>
      <w:r w:rsidR="00F20AB5" w:rsidRPr="00665A06">
        <w:rPr>
          <w:rFonts w:eastAsia="Times New Roman" w:cstheme="minorHAnsi"/>
          <w:color w:val="000000"/>
          <w:lang w:eastAsia="nl-NL"/>
        </w:rPr>
        <w:t>;</w:t>
      </w:r>
    </w:p>
    <w:p w:rsidR="000241A2"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Een</w:t>
      </w:r>
      <w:r w:rsidR="00F20AB5" w:rsidRPr="00665A06">
        <w:rPr>
          <w:rFonts w:eastAsia="Times New Roman" w:cstheme="minorHAnsi"/>
          <w:color w:val="000000"/>
          <w:lang w:eastAsia="nl-NL"/>
        </w:rPr>
        <w:t xml:space="preserve"> </w:t>
      </w:r>
      <w:r w:rsidR="00271338" w:rsidRPr="00665A06">
        <w:rPr>
          <w:rFonts w:eastAsia="Times New Roman" w:cstheme="minorHAnsi"/>
          <w:color w:val="000000"/>
          <w:lang w:eastAsia="nl-NL"/>
        </w:rPr>
        <w:t>dossier</w:t>
      </w:r>
      <w:r w:rsidR="00F20AB5" w:rsidRPr="00665A06">
        <w:rPr>
          <w:rFonts w:eastAsia="Times New Roman" w:cstheme="minorHAnsi"/>
          <w:color w:val="000000"/>
          <w:lang w:eastAsia="nl-NL"/>
        </w:rPr>
        <w:t>nummer dat geen andere informatie bevat dan bedoeld onder a;</w:t>
      </w:r>
    </w:p>
    <w:p w:rsidR="000241A2"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Gegevens</w:t>
      </w:r>
      <w:r w:rsidR="00F20AB5" w:rsidRPr="00665A06">
        <w:rPr>
          <w:rFonts w:eastAsia="Times New Roman" w:cstheme="minorHAnsi"/>
          <w:color w:val="000000"/>
          <w:lang w:eastAsia="nl-NL"/>
        </w:rPr>
        <w:t xml:space="preserve"> betreffende </w:t>
      </w:r>
      <w:r w:rsidR="00271338" w:rsidRPr="00665A06">
        <w:rPr>
          <w:rFonts w:eastAsia="Times New Roman" w:cstheme="minorHAnsi"/>
          <w:color w:val="000000"/>
          <w:lang w:eastAsia="nl-NL"/>
        </w:rPr>
        <w:t>partner, kinderen,</w:t>
      </w:r>
      <w:r w:rsidR="00F20AB5" w:rsidRPr="00665A06">
        <w:rPr>
          <w:rFonts w:eastAsia="Times New Roman" w:cstheme="minorHAnsi"/>
          <w:color w:val="000000"/>
          <w:lang w:eastAsia="nl-NL"/>
        </w:rPr>
        <w:t xml:space="preserve"> begunstiging</w:t>
      </w:r>
      <w:r w:rsidR="00271338" w:rsidRPr="00665A06">
        <w:rPr>
          <w:rFonts w:eastAsia="Times New Roman" w:cstheme="minorHAnsi"/>
          <w:color w:val="000000"/>
          <w:lang w:eastAsia="nl-NL"/>
        </w:rPr>
        <w:t>, voogd</w:t>
      </w:r>
      <w:r w:rsidR="00F20AB5" w:rsidRPr="00665A06">
        <w:rPr>
          <w:rFonts w:eastAsia="Times New Roman" w:cstheme="minorHAnsi"/>
          <w:color w:val="000000"/>
          <w:lang w:eastAsia="nl-NL"/>
        </w:rPr>
        <w:t xml:space="preserve">, </w:t>
      </w:r>
      <w:r w:rsidR="00271338" w:rsidRPr="00665A06">
        <w:rPr>
          <w:rFonts w:eastAsia="Times New Roman" w:cstheme="minorHAnsi"/>
          <w:color w:val="000000"/>
          <w:lang w:eastAsia="nl-NL"/>
        </w:rPr>
        <w:t xml:space="preserve">zoals verplicht bij de dossiervorming en uitvoering en wat volgens de wet geëist wordt; </w:t>
      </w:r>
    </w:p>
    <w:p w:rsidR="000241A2"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Financiële</w:t>
      </w:r>
      <w:r w:rsidR="00271338" w:rsidRPr="00665A06">
        <w:rPr>
          <w:rFonts w:eastAsia="Times New Roman" w:cstheme="minorHAnsi"/>
          <w:color w:val="000000"/>
          <w:lang w:eastAsia="nl-NL"/>
        </w:rPr>
        <w:t xml:space="preserve"> </w:t>
      </w:r>
      <w:r w:rsidR="00F20AB5" w:rsidRPr="00665A06">
        <w:rPr>
          <w:rFonts w:eastAsia="Times New Roman" w:cstheme="minorHAnsi"/>
          <w:color w:val="000000"/>
          <w:lang w:eastAsia="nl-NL"/>
        </w:rPr>
        <w:t>gegevens met het oog op het berekenen, vastleggen e</w:t>
      </w:r>
      <w:r w:rsidR="00271338" w:rsidRPr="00665A06">
        <w:rPr>
          <w:rFonts w:eastAsia="Times New Roman" w:cstheme="minorHAnsi"/>
          <w:color w:val="000000"/>
          <w:lang w:eastAsia="nl-NL"/>
        </w:rPr>
        <w:t>n uitwerken inzake betalingen, regelingen, aanvragen en sparen</w:t>
      </w:r>
      <w:r w:rsidR="00F20AB5" w:rsidRPr="00665A06">
        <w:rPr>
          <w:rFonts w:eastAsia="Times New Roman" w:cstheme="minorHAnsi"/>
          <w:color w:val="000000"/>
          <w:lang w:eastAsia="nl-NL"/>
        </w:rPr>
        <w:t>;</w:t>
      </w:r>
    </w:p>
    <w:p w:rsidR="000241A2"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Andere</w:t>
      </w:r>
      <w:r w:rsidR="00F20AB5" w:rsidRPr="00665A06">
        <w:rPr>
          <w:rFonts w:eastAsia="Times New Roman" w:cstheme="minorHAnsi"/>
          <w:color w:val="000000"/>
          <w:lang w:eastAsia="nl-NL"/>
        </w:rPr>
        <w:t xml:space="preserve"> dan de onder a tot en met d bedoelde gegevens waarvan de</w:t>
      </w:r>
      <w:r w:rsidR="00C66DF9" w:rsidRPr="00665A06">
        <w:rPr>
          <w:rFonts w:eastAsia="Times New Roman" w:cstheme="minorHAnsi"/>
          <w:color w:val="000000"/>
          <w:lang w:eastAsia="nl-NL"/>
        </w:rPr>
        <w:t xml:space="preserve"> v</w:t>
      </w:r>
      <w:r w:rsidR="00F20AB5" w:rsidRPr="00665A06">
        <w:rPr>
          <w:rFonts w:eastAsia="Times New Roman" w:cstheme="minorHAnsi"/>
          <w:color w:val="000000"/>
          <w:lang w:eastAsia="nl-NL"/>
        </w:rPr>
        <w:t>erwerking wordt vereist ingevolge het statuut</w:t>
      </w:r>
      <w:r w:rsidR="00C66DF9" w:rsidRPr="00665A06">
        <w:rPr>
          <w:rFonts w:eastAsia="Times New Roman" w:cstheme="minorHAnsi"/>
          <w:color w:val="000000"/>
          <w:lang w:eastAsia="nl-NL"/>
        </w:rPr>
        <w:t xml:space="preserve"> van </w:t>
      </w:r>
      <w:r w:rsidR="00271338" w:rsidRPr="00665A06">
        <w:rPr>
          <w:rFonts w:eastAsia="Times New Roman" w:cstheme="minorHAnsi"/>
          <w:color w:val="000000"/>
          <w:lang w:eastAsia="nl-NL"/>
        </w:rPr>
        <w:t>de rechtbank</w:t>
      </w:r>
      <w:r w:rsidR="006C5849">
        <w:rPr>
          <w:rFonts w:eastAsia="Times New Roman" w:cstheme="minorHAnsi"/>
          <w:color w:val="000000"/>
          <w:lang w:eastAsia="nl-NL"/>
        </w:rPr>
        <w:t xml:space="preserve"> zoals o.a. gespreksverslagen en</w:t>
      </w:r>
      <w:bookmarkStart w:id="0" w:name="_GoBack"/>
      <w:bookmarkEnd w:id="0"/>
      <w:r w:rsidR="006C5849">
        <w:rPr>
          <w:rFonts w:eastAsia="Times New Roman" w:cstheme="minorHAnsi"/>
          <w:color w:val="000000"/>
          <w:lang w:eastAsia="nl-NL"/>
        </w:rPr>
        <w:t xml:space="preserve"> bezoekverslagen bij mentorklanten</w:t>
      </w:r>
      <w:r w:rsidR="000241A2" w:rsidRPr="00665A06">
        <w:rPr>
          <w:rFonts w:eastAsia="Times New Roman" w:cstheme="minorHAnsi"/>
          <w:color w:val="000000"/>
          <w:lang w:eastAsia="nl-NL"/>
        </w:rPr>
        <w:t xml:space="preserve"> </w:t>
      </w:r>
    </w:p>
    <w:p w:rsidR="00F20AB5"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Gegevens</w:t>
      </w:r>
      <w:r w:rsidR="00F20AB5" w:rsidRPr="00665A06">
        <w:rPr>
          <w:rFonts w:eastAsia="Times New Roman" w:cstheme="minorHAnsi"/>
          <w:color w:val="000000"/>
          <w:lang w:eastAsia="nl-NL"/>
        </w:rPr>
        <w:t xml:space="preserve"> betreffende godsdienst</w:t>
      </w:r>
      <w:r w:rsidR="00271338" w:rsidRPr="00665A06">
        <w:rPr>
          <w:rFonts w:eastAsia="Times New Roman" w:cstheme="minorHAnsi"/>
          <w:color w:val="000000"/>
          <w:lang w:eastAsia="nl-NL"/>
        </w:rPr>
        <w:t>,</w:t>
      </w:r>
      <w:r w:rsidR="00F20AB5" w:rsidRPr="00665A06">
        <w:rPr>
          <w:rFonts w:eastAsia="Times New Roman" w:cstheme="minorHAnsi"/>
          <w:color w:val="000000"/>
          <w:lang w:eastAsia="nl-NL"/>
        </w:rPr>
        <w:t xml:space="preserve"> levensovertuiging</w:t>
      </w:r>
      <w:r w:rsidR="00271338" w:rsidRPr="00665A06">
        <w:rPr>
          <w:rFonts w:eastAsia="Times New Roman" w:cstheme="minorHAnsi"/>
          <w:color w:val="000000"/>
          <w:lang w:eastAsia="nl-NL"/>
        </w:rPr>
        <w:t xml:space="preserve"> of geaardheid</w:t>
      </w:r>
      <w:r w:rsidR="00F20AB5" w:rsidRPr="00665A06">
        <w:rPr>
          <w:rFonts w:eastAsia="Times New Roman" w:cstheme="minorHAnsi"/>
          <w:color w:val="000000"/>
          <w:lang w:eastAsia="nl-NL"/>
        </w:rPr>
        <w:t xml:space="preserve"> van de </w:t>
      </w:r>
      <w:r w:rsidR="00271338" w:rsidRPr="00665A06">
        <w:rPr>
          <w:rFonts w:eastAsia="Times New Roman" w:cstheme="minorHAnsi"/>
          <w:color w:val="000000"/>
          <w:lang w:eastAsia="nl-NL"/>
        </w:rPr>
        <w:t xml:space="preserve">cliënt en/of zijn of haar </w:t>
      </w:r>
      <w:r w:rsidR="00F20AB5" w:rsidRPr="00665A06">
        <w:rPr>
          <w:rFonts w:eastAsia="Times New Roman" w:cstheme="minorHAnsi"/>
          <w:color w:val="000000"/>
          <w:lang w:eastAsia="nl-NL"/>
        </w:rPr>
        <w:t xml:space="preserve">gezinsleden, </w:t>
      </w:r>
      <w:r w:rsidR="00271338" w:rsidRPr="00665A06">
        <w:rPr>
          <w:rFonts w:eastAsia="Times New Roman" w:cstheme="minorHAnsi"/>
          <w:color w:val="000000"/>
          <w:lang w:eastAsia="nl-NL"/>
        </w:rPr>
        <w:t>worden</w:t>
      </w:r>
      <w:r w:rsidR="00F20AB5" w:rsidRPr="00665A06">
        <w:rPr>
          <w:rFonts w:eastAsia="Times New Roman" w:cstheme="minorHAnsi"/>
          <w:color w:val="000000"/>
          <w:lang w:eastAsia="nl-NL"/>
        </w:rPr>
        <w:t xml:space="preserve"> </w:t>
      </w:r>
      <w:r w:rsidR="00271338" w:rsidRPr="00665A06">
        <w:rPr>
          <w:rFonts w:eastAsia="Times New Roman" w:cstheme="minorHAnsi"/>
          <w:b/>
          <w:color w:val="000000"/>
          <w:lang w:eastAsia="nl-NL"/>
        </w:rPr>
        <w:t>niet</w:t>
      </w:r>
      <w:r w:rsidR="00271338" w:rsidRPr="00665A06">
        <w:rPr>
          <w:rFonts w:eastAsia="Times New Roman" w:cstheme="minorHAnsi"/>
          <w:color w:val="000000"/>
          <w:lang w:eastAsia="nl-NL"/>
        </w:rPr>
        <w:t xml:space="preserve"> opgenomen</w:t>
      </w:r>
      <w:r w:rsidR="00673C3E" w:rsidRPr="00665A06">
        <w:rPr>
          <w:rFonts w:eastAsia="Times New Roman" w:cstheme="minorHAnsi"/>
          <w:color w:val="000000"/>
          <w:lang w:eastAsia="nl-NL"/>
        </w:rPr>
        <w:t xml:space="preserve">: </w:t>
      </w:r>
    </w:p>
    <w:p w:rsidR="00673C3E"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Meer</w:t>
      </w:r>
      <w:r w:rsidR="00673C3E" w:rsidRPr="00665A06">
        <w:rPr>
          <w:rFonts w:eastAsia="Times New Roman" w:cstheme="minorHAnsi"/>
          <w:color w:val="000000"/>
          <w:lang w:eastAsia="nl-NL"/>
        </w:rPr>
        <w:t xml:space="preserve"> gegevens dan nodig worden nooit opgenomen en indien toch aanwezig of verstrekt </w:t>
      </w:r>
      <w:r w:rsidR="000B4C22" w:rsidRPr="00665A06">
        <w:rPr>
          <w:rFonts w:eastAsia="Times New Roman" w:cstheme="minorHAnsi"/>
          <w:color w:val="000000"/>
          <w:lang w:eastAsia="nl-NL"/>
        </w:rPr>
        <w:t xml:space="preserve">niet verwerkt of direct </w:t>
      </w:r>
      <w:r w:rsidR="00673C3E" w:rsidRPr="00665A06">
        <w:rPr>
          <w:rFonts w:eastAsia="Times New Roman" w:cstheme="minorHAnsi"/>
          <w:color w:val="000000"/>
          <w:lang w:eastAsia="nl-NL"/>
        </w:rPr>
        <w:t xml:space="preserve">verwijderd. </w:t>
      </w:r>
    </w:p>
    <w:p w:rsidR="00B601D1" w:rsidRPr="00665A06" w:rsidRDefault="004C0A83" w:rsidP="00C66DF9">
      <w:pPr>
        <w:pStyle w:val="Lijstalinea"/>
        <w:numPr>
          <w:ilvl w:val="0"/>
          <w:numId w:val="13"/>
        </w:numPr>
        <w:rPr>
          <w:rFonts w:eastAsia="Times New Roman" w:cstheme="minorHAnsi"/>
          <w:color w:val="000000"/>
          <w:lang w:eastAsia="nl-NL"/>
        </w:rPr>
      </w:pPr>
      <w:r w:rsidRPr="00665A06">
        <w:rPr>
          <w:rFonts w:eastAsia="Times New Roman" w:cstheme="minorHAnsi"/>
          <w:color w:val="000000"/>
          <w:lang w:eastAsia="nl-NL"/>
        </w:rPr>
        <w:t>De</w:t>
      </w:r>
      <w:r w:rsidR="00673C3E" w:rsidRPr="00665A06">
        <w:rPr>
          <w:rFonts w:eastAsia="Times New Roman" w:cstheme="minorHAnsi"/>
          <w:color w:val="000000"/>
          <w:lang w:eastAsia="nl-NL"/>
        </w:rPr>
        <w:t xml:space="preserve"> verstrekte persoonsgegevens hebben tot doel om </w:t>
      </w:r>
      <w:r w:rsidRPr="00665A06">
        <w:rPr>
          <w:rFonts w:eastAsia="Times New Roman" w:cstheme="minorHAnsi"/>
          <w:color w:val="000000"/>
          <w:lang w:eastAsia="nl-NL"/>
        </w:rPr>
        <w:t>ervoor</w:t>
      </w:r>
      <w:r w:rsidR="00673C3E" w:rsidRPr="00665A06">
        <w:rPr>
          <w:rFonts w:eastAsia="Times New Roman" w:cstheme="minorHAnsi"/>
          <w:color w:val="000000"/>
          <w:lang w:eastAsia="nl-NL"/>
        </w:rPr>
        <w:t xml:space="preserve"> te zorgen dat het dossier van de betrokken cliënt inzake zijn schulden en/of financieel behee</w:t>
      </w:r>
      <w:r w:rsidR="007959E7" w:rsidRPr="00665A06">
        <w:rPr>
          <w:rFonts w:eastAsia="Times New Roman" w:cstheme="minorHAnsi"/>
          <w:color w:val="000000"/>
          <w:lang w:eastAsia="nl-NL"/>
        </w:rPr>
        <w:t>r</w:t>
      </w:r>
      <w:r w:rsidR="00E70B5F" w:rsidRPr="00665A06">
        <w:rPr>
          <w:rFonts w:eastAsia="Times New Roman" w:cstheme="minorHAnsi"/>
          <w:color w:val="000000"/>
          <w:lang w:eastAsia="nl-NL"/>
        </w:rPr>
        <w:t xml:space="preserve"> en bewindvoering</w:t>
      </w:r>
      <w:r w:rsidR="007959E7" w:rsidRPr="00665A06">
        <w:rPr>
          <w:rFonts w:eastAsia="Times New Roman" w:cstheme="minorHAnsi"/>
          <w:color w:val="000000"/>
          <w:lang w:eastAsia="nl-NL"/>
        </w:rPr>
        <w:t xml:space="preserve"> </w:t>
      </w:r>
      <w:r w:rsidR="007769F4" w:rsidRPr="00665A06">
        <w:rPr>
          <w:rFonts w:eastAsia="Times New Roman" w:cstheme="minorHAnsi"/>
          <w:color w:val="000000"/>
          <w:lang w:eastAsia="nl-NL"/>
        </w:rPr>
        <w:t xml:space="preserve">wettelijk </w:t>
      </w:r>
      <w:r w:rsidR="007959E7" w:rsidRPr="00665A06">
        <w:rPr>
          <w:rFonts w:eastAsia="Times New Roman" w:cstheme="minorHAnsi"/>
          <w:color w:val="000000"/>
          <w:lang w:eastAsia="nl-NL"/>
        </w:rPr>
        <w:t xml:space="preserve">compleet is. </w:t>
      </w:r>
    </w:p>
    <w:p w:rsidR="004C0A83" w:rsidRPr="00665A06" w:rsidRDefault="007959E7" w:rsidP="004C0A83">
      <w:pPr>
        <w:pStyle w:val="Lijstalinea"/>
        <w:ind w:left="1440"/>
        <w:rPr>
          <w:rFonts w:eastAsia="Times New Roman" w:cstheme="minorHAnsi"/>
          <w:color w:val="000000"/>
          <w:lang w:eastAsia="nl-NL"/>
        </w:rPr>
      </w:pPr>
      <w:r w:rsidRPr="00665A06">
        <w:rPr>
          <w:rFonts w:eastAsia="Times New Roman" w:cstheme="minorHAnsi"/>
          <w:color w:val="000000"/>
          <w:lang w:eastAsia="nl-NL"/>
        </w:rPr>
        <w:t>De juridische grondslag inzake de wet waaronder de gemeentelijke schuldhulpverlening, minnelijke regeling, wettelijke regeling zijn hierop van toepassing.</w:t>
      </w:r>
    </w:p>
    <w:p w:rsidR="004567C8" w:rsidRPr="00665A06" w:rsidRDefault="007959E7" w:rsidP="004C0A83">
      <w:pPr>
        <w:pStyle w:val="Lijstalinea"/>
        <w:ind w:left="1440"/>
        <w:rPr>
          <w:rFonts w:eastAsia="Times New Roman" w:cstheme="minorHAnsi"/>
          <w:color w:val="000000"/>
          <w:lang w:eastAsia="nl-NL"/>
        </w:rPr>
      </w:pPr>
      <w:r w:rsidRPr="00665A06">
        <w:rPr>
          <w:rFonts w:eastAsia="Times New Roman" w:cstheme="minorHAnsi"/>
          <w:color w:val="000000"/>
          <w:lang w:eastAsia="nl-NL"/>
        </w:rPr>
        <w:t xml:space="preserve">   </w:t>
      </w:r>
      <w:r w:rsidR="00673C3E" w:rsidRPr="00665A06">
        <w:rPr>
          <w:rFonts w:eastAsia="Times New Roman" w:cstheme="minorHAnsi"/>
          <w:color w:val="000000"/>
          <w:lang w:eastAsia="nl-NL"/>
        </w:rPr>
        <w:t xml:space="preserve">  </w:t>
      </w:r>
    </w:p>
    <w:p w:rsidR="004C0A83" w:rsidRPr="00665A06" w:rsidRDefault="004C0A83" w:rsidP="004C0A83">
      <w:pPr>
        <w:pStyle w:val="Lijstalinea"/>
        <w:ind w:left="1440"/>
        <w:rPr>
          <w:rFonts w:eastAsia="Times New Roman" w:cstheme="minorHAnsi"/>
          <w:color w:val="000000"/>
          <w:lang w:eastAsia="nl-NL"/>
        </w:rPr>
      </w:pPr>
    </w:p>
    <w:p w:rsidR="00595EA6" w:rsidRPr="00890651" w:rsidRDefault="000241A2" w:rsidP="00386CD2">
      <w:pPr>
        <w:pStyle w:val="Lijstalinea"/>
        <w:numPr>
          <w:ilvl w:val="0"/>
          <w:numId w:val="22"/>
        </w:numPr>
        <w:shd w:val="clear" w:color="auto" w:fill="FFFFFF"/>
        <w:spacing w:after="0" w:line="240" w:lineRule="auto"/>
        <w:rPr>
          <w:rFonts w:eastAsia="Times New Roman" w:cstheme="minorHAnsi"/>
          <w:b/>
          <w:color w:val="000000"/>
          <w:lang w:eastAsia="nl-NL"/>
        </w:rPr>
      </w:pPr>
      <w:r w:rsidRPr="00890651">
        <w:rPr>
          <w:rFonts w:eastAsia="Times New Roman" w:cstheme="minorHAnsi"/>
          <w:b/>
          <w:color w:val="000000"/>
          <w:lang w:eastAsia="nl-NL"/>
        </w:rPr>
        <w:t>De persoonsgegevens worden slechts verstrekt aan</w:t>
      </w:r>
      <w:r w:rsidR="00031B7E">
        <w:rPr>
          <w:rFonts w:eastAsia="Times New Roman" w:cstheme="minorHAnsi"/>
          <w:b/>
          <w:color w:val="000000"/>
          <w:lang w:eastAsia="nl-NL"/>
        </w:rPr>
        <w:t>,</w:t>
      </w:r>
      <w:r w:rsidR="00E42985" w:rsidRPr="00890651">
        <w:rPr>
          <w:rFonts w:eastAsia="Times New Roman" w:cstheme="minorHAnsi"/>
          <w:b/>
          <w:color w:val="000000"/>
          <w:lang w:eastAsia="nl-NL"/>
        </w:rPr>
        <w:t xml:space="preserve"> en </w:t>
      </w:r>
      <w:r w:rsidR="00890651">
        <w:rPr>
          <w:rFonts w:eastAsia="Times New Roman" w:cstheme="minorHAnsi"/>
          <w:b/>
          <w:color w:val="000000"/>
          <w:lang w:eastAsia="nl-NL"/>
        </w:rPr>
        <w:t>o</w:t>
      </w:r>
      <w:r w:rsidR="00E42985" w:rsidRPr="00890651">
        <w:rPr>
          <w:rFonts w:eastAsia="Times New Roman" w:cstheme="minorHAnsi"/>
          <w:b/>
          <w:color w:val="000000"/>
          <w:lang w:eastAsia="nl-NL"/>
        </w:rPr>
        <w:t xml:space="preserve">p </w:t>
      </w:r>
      <w:r w:rsidR="007769F4" w:rsidRPr="00890651">
        <w:rPr>
          <w:rFonts w:eastAsia="Times New Roman" w:cstheme="minorHAnsi"/>
          <w:b/>
          <w:color w:val="000000"/>
          <w:lang w:eastAsia="nl-NL"/>
        </w:rPr>
        <w:t xml:space="preserve">schriftelijk </w:t>
      </w:r>
      <w:r w:rsidR="00E42985" w:rsidRPr="00890651">
        <w:rPr>
          <w:rFonts w:eastAsia="Times New Roman" w:cstheme="minorHAnsi"/>
          <w:b/>
          <w:color w:val="000000"/>
          <w:lang w:eastAsia="nl-NL"/>
        </w:rPr>
        <w:t>verzoek van cliënt</w:t>
      </w:r>
      <w:r w:rsidRPr="00890651">
        <w:rPr>
          <w:rFonts w:eastAsia="Times New Roman" w:cstheme="minorHAnsi"/>
          <w:b/>
          <w:color w:val="000000"/>
          <w:lang w:eastAsia="nl-NL"/>
        </w:rPr>
        <w:t>:</w:t>
      </w:r>
    </w:p>
    <w:p w:rsidR="00E42985" w:rsidRPr="00665A06" w:rsidRDefault="00E42985" w:rsidP="00E42985">
      <w:pPr>
        <w:pStyle w:val="Lijstalinea"/>
        <w:shd w:val="clear" w:color="auto" w:fill="FFFFFF"/>
        <w:spacing w:after="0" w:line="240" w:lineRule="auto"/>
        <w:rPr>
          <w:rFonts w:eastAsia="Times New Roman" w:cstheme="minorHAnsi"/>
          <w:b/>
          <w:color w:val="000000"/>
          <w:lang w:eastAsia="nl-NL"/>
        </w:rPr>
      </w:pPr>
    </w:p>
    <w:p w:rsidR="000241A2" w:rsidRPr="00665A06" w:rsidRDefault="004C0A83" w:rsidP="007769F4">
      <w:pPr>
        <w:pStyle w:val="Lijstalinea"/>
        <w:numPr>
          <w:ilvl w:val="0"/>
          <w:numId w:val="7"/>
        </w:numPr>
        <w:shd w:val="clear" w:color="auto" w:fill="FFFFFF"/>
        <w:spacing w:after="0" w:line="240" w:lineRule="auto"/>
        <w:rPr>
          <w:rFonts w:eastAsia="Times New Roman" w:cstheme="minorHAnsi"/>
          <w:color w:val="000000"/>
          <w:lang w:eastAsia="nl-NL"/>
        </w:rPr>
      </w:pPr>
      <w:r w:rsidRPr="00665A06">
        <w:rPr>
          <w:rFonts w:eastAsia="Times New Roman" w:cstheme="minorHAnsi"/>
          <w:color w:val="000000"/>
          <w:lang w:eastAsia="nl-NL"/>
        </w:rPr>
        <w:t>De</w:t>
      </w:r>
      <w:r w:rsidR="000241A2" w:rsidRPr="00665A06">
        <w:rPr>
          <w:rFonts w:eastAsia="Times New Roman" w:cstheme="minorHAnsi"/>
          <w:color w:val="000000"/>
          <w:lang w:eastAsia="nl-NL"/>
        </w:rPr>
        <w:t xml:space="preserve"> tot </w:t>
      </w:r>
      <w:r w:rsidR="00271338" w:rsidRPr="00665A06">
        <w:rPr>
          <w:rFonts w:eastAsia="Times New Roman" w:cstheme="minorHAnsi"/>
          <w:color w:val="000000"/>
          <w:lang w:eastAsia="nl-NL"/>
        </w:rPr>
        <w:t>cliënt</w:t>
      </w:r>
      <w:r w:rsidR="000241A2" w:rsidRPr="00665A06">
        <w:rPr>
          <w:rFonts w:eastAsia="Times New Roman" w:cstheme="minorHAnsi"/>
          <w:color w:val="000000"/>
          <w:lang w:eastAsia="nl-NL"/>
        </w:rPr>
        <w:t xml:space="preserve"> behorende personen en hun gezinsleden of de </w:t>
      </w:r>
      <w:r w:rsidR="00271338" w:rsidRPr="00665A06">
        <w:rPr>
          <w:rFonts w:eastAsia="Times New Roman" w:cstheme="minorHAnsi"/>
          <w:color w:val="000000"/>
          <w:lang w:eastAsia="nl-NL"/>
        </w:rPr>
        <w:t>directe</w:t>
      </w:r>
      <w:r w:rsidR="000241A2" w:rsidRPr="00665A06">
        <w:rPr>
          <w:rFonts w:eastAsia="Times New Roman" w:cstheme="minorHAnsi"/>
          <w:color w:val="000000"/>
          <w:lang w:eastAsia="nl-NL"/>
        </w:rPr>
        <w:t xml:space="preserve"> begunstigers;</w:t>
      </w:r>
    </w:p>
    <w:p w:rsidR="000241A2" w:rsidRPr="00665A06" w:rsidRDefault="004C0A83" w:rsidP="000241A2">
      <w:pPr>
        <w:pStyle w:val="Lijstalinea"/>
        <w:numPr>
          <w:ilvl w:val="0"/>
          <w:numId w:val="6"/>
        </w:numPr>
        <w:shd w:val="clear" w:color="auto" w:fill="FFFFFF"/>
        <w:spacing w:after="0" w:line="240" w:lineRule="auto"/>
        <w:rPr>
          <w:rFonts w:eastAsia="Times New Roman" w:cstheme="minorHAnsi"/>
          <w:color w:val="000000"/>
          <w:lang w:eastAsia="nl-NL"/>
        </w:rPr>
      </w:pPr>
      <w:r w:rsidRPr="00665A06">
        <w:rPr>
          <w:rFonts w:eastAsia="Times New Roman" w:cstheme="minorHAnsi"/>
          <w:color w:val="000000"/>
          <w:lang w:eastAsia="nl-NL"/>
        </w:rPr>
        <w:t>De</w:t>
      </w:r>
      <w:r w:rsidR="000241A2" w:rsidRPr="00665A06">
        <w:rPr>
          <w:rFonts w:eastAsia="Times New Roman" w:cstheme="minorHAnsi"/>
          <w:color w:val="000000"/>
          <w:lang w:eastAsia="nl-NL"/>
        </w:rPr>
        <w:t xml:space="preserve"> ouders, voogden</w:t>
      </w:r>
      <w:r w:rsidR="00271338" w:rsidRPr="00665A06">
        <w:rPr>
          <w:rFonts w:eastAsia="Times New Roman" w:cstheme="minorHAnsi"/>
          <w:color w:val="000000"/>
          <w:lang w:eastAsia="nl-NL"/>
        </w:rPr>
        <w:t>,</w:t>
      </w:r>
      <w:r w:rsidR="000241A2" w:rsidRPr="00665A06">
        <w:rPr>
          <w:rFonts w:eastAsia="Times New Roman" w:cstheme="minorHAnsi"/>
          <w:color w:val="000000"/>
          <w:lang w:eastAsia="nl-NL"/>
        </w:rPr>
        <w:t xml:space="preserve"> verzorgers</w:t>
      </w:r>
      <w:r w:rsidR="00271338" w:rsidRPr="00665A06">
        <w:rPr>
          <w:rFonts w:eastAsia="Times New Roman" w:cstheme="minorHAnsi"/>
          <w:color w:val="000000"/>
          <w:lang w:eastAsia="nl-NL"/>
        </w:rPr>
        <w:t xml:space="preserve"> of begunstigers</w:t>
      </w:r>
      <w:r w:rsidR="000241A2" w:rsidRPr="00665A06">
        <w:rPr>
          <w:rFonts w:eastAsia="Times New Roman" w:cstheme="minorHAnsi"/>
          <w:color w:val="000000"/>
          <w:lang w:eastAsia="nl-NL"/>
        </w:rPr>
        <w:t>;</w:t>
      </w:r>
    </w:p>
    <w:p w:rsidR="000241A2" w:rsidRPr="00665A06" w:rsidRDefault="004C0A83" w:rsidP="000241A2">
      <w:pPr>
        <w:pStyle w:val="Lijstalinea"/>
        <w:numPr>
          <w:ilvl w:val="0"/>
          <w:numId w:val="6"/>
        </w:numPr>
        <w:shd w:val="clear" w:color="auto" w:fill="FFFFFF"/>
        <w:spacing w:after="0" w:line="240" w:lineRule="auto"/>
        <w:rPr>
          <w:rFonts w:eastAsia="Times New Roman" w:cstheme="minorHAnsi"/>
          <w:color w:val="000000"/>
          <w:lang w:eastAsia="nl-NL"/>
        </w:rPr>
      </w:pPr>
      <w:r w:rsidRPr="00665A06">
        <w:rPr>
          <w:rFonts w:eastAsia="Times New Roman" w:cstheme="minorHAnsi"/>
          <w:color w:val="000000"/>
          <w:lang w:eastAsia="nl-NL"/>
        </w:rPr>
        <w:t>Degenen</w:t>
      </w:r>
      <w:r w:rsidR="000241A2" w:rsidRPr="00665A06">
        <w:rPr>
          <w:rFonts w:eastAsia="Times New Roman" w:cstheme="minorHAnsi"/>
          <w:color w:val="000000"/>
          <w:lang w:eastAsia="nl-NL"/>
        </w:rPr>
        <w:t xml:space="preserve">, waaronder begrepen derden, die belast zijn met of </w:t>
      </w:r>
      <w:r w:rsidR="00287E44" w:rsidRPr="00665A06">
        <w:rPr>
          <w:rFonts w:eastAsia="Times New Roman" w:cstheme="minorHAnsi"/>
          <w:color w:val="000000"/>
          <w:lang w:eastAsia="nl-NL"/>
        </w:rPr>
        <w:t>leidinggeven</w:t>
      </w:r>
      <w:r w:rsidR="000241A2" w:rsidRPr="00665A06">
        <w:rPr>
          <w:rFonts w:eastAsia="Times New Roman" w:cstheme="minorHAnsi"/>
          <w:color w:val="000000"/>
          <w:lang w:eastAsia="nl-NL"/>
        </w:rPr>
        <w:t xml:space="preserve"> aan onder 2 bedoelde activiteiten of die daarbij noodzakelijk zijn betrokken;</w:t>
      </w:r>
    </w:p>
    <w:p w:rsidR="004C0A83" w:rsidRPr="00890651" w:rsidRDefault="004C0A83" w:rsidP="00595EA6">
      <w:pPr>
        <w:pStyle w:val="Lijstalinea"/>
        <w:numPr>
          <w:ilvl w:val="0"/>
          <w:numId w:val="6"/>
        </w:numPr>
        <w:shd w:val="clear" w:color="auto" w:fill="FFFFFF"/>
        <w:spacing w:after="0" w:line="240" w:lineRule="auto"/>
        <w:rPr>
          <w:rFonts w:eastAsia="Times New Roman" w:cstheme="minorHAnsi"/>
          <w:color w:val="000000"/>
          <w:lang w:eastAsia="nl-NL"/>
        </w:rPr>
      </w:pPr>
      <w:r w:rsidRPr="00665A06">
        <w:rPr>
          <w:rFonts w:eastAsia="Times New Roman" w:cstheme="minorHAnsi"/>
          <w:color w:val="000000"/>
          <w:lang w:eastAsia="nl-NL"/>
        </w:rPr>
        <w:t>Anderen</w:t>
      </w:r>
      <w:r w:rsidR="000241A2" w:rsidRPr="00665A06">
        <w:rPr>
          <w:rFonts w:eastAsia="Times New Roman" w:cstheme="minorHAnsi"/>
          <w:color w:val="000000"/>
          <w:lang w:eastAsia="nl-NL"/>
        </w:rPr>
        <w:t>, in de gevallen bedoeld in </w:t>
      </w:r>
      <w:hyperlink r:id="rId8" w:history="1">
        <w:r w:rsidR="000241A2" w:rsidRPr="00665A06">
          <w:rPr>
            <w:rFonts w:eastAsia="Times New Roman" w:cstheme="minorHAnsi"/>
            <w:u w:val="single"/>
            <w:lang w:eastAsia="nl-NL"/>
          </w:rPr>
          <w:t>artikel 8, onder a, c en d</w:t>
        </w:r>
      </w:hyperlink>
      <w:r w:rsidR="000241A2" w:rsidRPr="00665A06">
        <w:rPr>
          <w:rFonts w:eastAsia="Times New Roman" w:cstheme="minorHAnsi"/>
          <w:lang w:eastAsia="nl-NL"/>
        </w:rPr>
        <w:t>, of </w:t>
      </w:r>
      <w:hyperlink r:id="rId9" w:history="1">
        <w:r w:rsidR="000241A2" w:rsidRPr="00665A06">
          <w:rPr>
            <w:rFonts w:eastAsia="Times New Roman" w:cstheme="minorHAnsi"/>
            <w:u w:val="single"/>
            <w:lang w:eastAsia="nl-NL"/>
          </w:rPr>
          <w:t>artikel 9, derde lid, van de wet</w:t>
        </w:r>
      </w:hyperlink>
      <w:r w:rsidR="000241A2" w:rsidRPr="00665A06">
        <w:rPr>
          <w:rFonts w:eastAsia="Times New Roman" w:cstheme="minorHAnsi"/>
          <w:lang w:eastAsia="nl-NL"/>
        </w:rPr>
        <w:t xml:space="preserve">. In het algemeen kunnen we hier noemen: overheid, politie, brandweer, e.d. </w:t>
      </w:r>
      <w:r w:rsidR="00E42985" w:rsidRPr="00665A06">
        <w:rPr>
          <w:rFonts w:eastAsia="Times New Roman" w:cstheme="minorHAnsi"/>
          <w:lang w:eastAsia="nl-NL"/>
        </w:rPr>
        <w:t>d</w:t>
      </w:r>
      <w:r w:rsidR="00595EA6" w:rsidRPr="00665A06">
        <w:rPr>
          <w:rFonts w:eastAsia="Times New Roman" w:cstheme="minorHAnsi"/>
          <w:lang w:eastAsia="nl-NL"/>
        </w:rPr>
        <w:t>aar waar verplichte verstrekking is geëist.</w:t>
      </w:r>
    </w:p>
    <w:p w:rsidR="00890651" w:rsidRDefault="00890651" w:rsidP="00890651">
      <w:pPr>
        <w:shd w:val="clear" w:color="auto" w:fill="FFFFFF"/>
        <w:spacing w:after="0" w:line="240" w:lineRule="auto"/>
        <w:rPr>
          <w:rFonts w:eastAsia="Times New Roman" w:cstheme="minorHAnsi"/>
          <w:color w:val="000000"/>
          <w:lang w:eastAsia="nl-NL"/>
        </w:rPr>
      </w:pPr>
    </w:p>
    <w:p w:rsidR="00890651" w:rsidRPr="00890651" w:rsidRDefault="00890651" w:rsidP="00890651">
      <w:pPr>
        <w:shd w:val="clear" w:color="auto" w:fill="FFFFFF"/>
        <w:spacing w:after="0" w:line="240" w:lineRule="auto"/>
        <w:rPr>
          <w:rFonts w:eastAsia="Times New Roman" w:cstheme="minorHAnsi"/>
          <w:color w:val="000000"/>
          <w:lang w:eastAsia="nl-NL"/>
        </w:rPr>
      </w:pPr>
    </w:p>
    <w:p w:rsidR="00E14758" w:rsidRDefault="00E14758" w:rsidP="00E14758">
      <w:pPr>
        <w:shd w:val="clear" w:color="auto" w:fill="FFFFFF"/>
        <w:spacing w:after="0" w:line="240" w:lineRule="auto"/>
        <w:rPr>
          <w:rFonts w:eastAsia="Times New Roman" w:cstheme="minorHAnsi"/>
          <w:color w:val="000000"/>
          <w:lang w:eastAsia="nl-NL"/>
        </w:rPr>
      </w:pPr>
    </w:p>
    <w:p w:rsidR="00E14758" w:rsidRDefault="00E14758" w:rsidP="00E14758">
      <w:pPr>
        <w:shd w:val="clear" w:color="auto" w:fill="FFFFFF"/>
        <w:spacing w:after="0" w:line="240" w:lineRule="auto"/>
        <w:rPr>
          <w:rFonts w:eastAsia="Times New Roman" w:cstheme="minorHAnsi"/>
          <w:color w:val="000000"/>
          <w:lang w:eastAsia="nl-NL"/>
        </w:rPr>
      </w:pPr>
    </w:p>
    <w:p w:rsidR="00E14758" w:rsidRPr="00E14758" w:rsidRDefault="00E14758" w:rsidP="00E14758">
      <w:pPr>
        <w:shd w:val="clear" w:color="auto" w:fill="FFFFFF"/>
        <w:spacing w:after="0" w:line="240" w:lineRule="auto"/>
        <w:rPr>
          <w:rFonts w:eastAsia="Times New Roman" w:cstheme="minorHAnsi"/>
          <w:color w:val="000000"/>
          <w:lang w:eastAsia="nl-NL"/>
        </w:rPr>
      </w:pPr>
    </w:p>
    <w:p w:rsidR="008B7A9B" w:rsidRDefault="008B7A9B" w:rsidP="008B7A9B">
      <w:pPr>
        <w:shd w:val="clear" w:color="auto" w:fill="FFFFFF"/>
        <w:spacing w:after="0" w:line="240" w:lineRule="auto"/>
        <w:rPr>
          <w:rFonts w:eastAsia="Times New Roman" w:cstheme="minorHAnsi"/>
          <w:color w:val="000000"/>
          <w:lang w:eastAsia="nl-NL"/>
        </w:rPr>
      </w:pPr>
    </w:p>
    <w:p w:rsidR="008B7A9B" w:rsidRPr="008B7A9B" w:rsidRDefault="008B7A9B" w:rsidP="008B7A9B">
      <w:pPr>
        <w:shd w:val="clear" w:color="auto" w:fill="FFFFFF"/>
        <w:spacing w:after="0" w:line="240" w:lineRule="auto"/>
        <w:rPr>
          <w:rFonts w:eastAsia="Times New Roman" w:cstheme="minorHAnsi"/>
          <w:color w:val="000000"/>
          <w:lang w:eastAsia="nl-NL"/>
        </w:rPr>
      </w:pPr>
    </w:p>
    <w:p w:rsidR="00595EA6" w:rsidRPr="00665A06" w:rsidRDefault="00595EA6" w:rsidP="004C0A83">
      <w:pPr>
        <w:pStyle w:val="Lijstalinea"/>
        <w:shd w:val="clear" w:color="auto" w:fill="FFFFFF"/>
        <w:spacing w:after="0" w:line="240" w:lineRule="auto"/>
        <w:ind w:left="1440"/>
        <w:rPr>
          <w:rFonts w:eastAsia="Times New Roman" w:cstheme="minorHAnsi"/>
          <w:color w:val="000000"/>
          <w:lang w:eastAsia="nl-NL"/>
        </w:rPr>
      </w:pPr>
      <w:r w:rsidRPr="00665A06">
        <w:rPr>
          <w:rFonts w:eastAsia="Times New Roman" w:cstheme="minorHAnsi"/>
          <w:lang w:eastAsia="nl-NL"/>
        </w:rPr>
        <w:t xml:space="preserve"> </w:t>
      </w:r>
    </w:p>
    <w:p w:rsidR="00E42985" w:rsidRPr="00665A06" w:rsidRDefault="00E42985" w:rsidP="00E42985">
      <w:pPr>
        <w:pStyle w:val="Lijstalinea"/>
        <w:shd w:val="clear" w:color="auto" w:fill="FFFFFF"/>
        <w:spacing w:after="0" w:line="240" w:lineRule="auto"/>
        <w:ind w:left="1440"/>
        <w:rPr>
          <w:rFonts w:eastAsia="Times New Roman" w:cstheme="minorHAnsi"/>
          <w:color w:val="000000"/>
          <w:lang w:eastAsia="nl-NL"/>
        </w:rPr>
      </w:pPr>
    </w:p>
    <w:p w:rsidR="00595EA6" w:rsidRPr="00665A06" w:rsidRDefault="00F03F12" w:rsidP="00E42985">
      <w:pPr>
        <w:pStyle w:val="Lijstalinea"/>
        <w:numPr>
          <w:ilvl w:val="0"/>
          <w:numId w:val="22"/>
        </w:numPr>
        <w:shd w:val="clear" w:color="auto" w:fill="FFFFFF"/>
        <w:spacing w:after="0" w:line="240" w:lineRule="auto"/>
        <w:rPr>
          <w:rStyle w:val="Zwaar"/>
          <w:rFonts w:cstheme="minorHAnsi"/>
          <w:color w:val="000000"/>
          <w:bdr w:val="none" w:sz="0" w:space="0" w:color="auto" w:frame="1"/>
        </w:rPr>
      </w:pPr>
      <w:r w:rsidRPr="00665A06">
        <w:rPr>
          <w:rStyle w:val="Zwaar"/>
          <w:rFonts w:cstheme="minorHAnsi"/>
          <w:color w:val="000000"/>
          <w:bdr w:val="none" w:sz="0" w:space="0" w:color="auto" w:frame="1"/>
        </w:rPr>
        <w:t>De verwerking</w:t>
      </w:r>
      <w:r w:rsidR="00031B7E">
        <w:rPr>
          <w:rStyle w:val="Zwaar"/>
          <w:rFonts w:cstheme="minorHAnsi"/>
          <w:color w:val="000000"/>
          <w:bdr w:val="none" w:sz="0" w:space="0" w:color="auto" w:frame="1"/>
        </w:rPr>
        <w:t xml:space="preserve"> van</w:t>
      </w:r>
      <w:r w:rsidRPr="00665A06">
        <w:rPr>
          <w:rStyle w:val="Zwaar"/>
          <w:rFonts w:cstheme="minorHAnsi"/>
          <w:color w:val="000000"/>
          <w:bdr w:val="none" w:sz="0" w:space="0" w:color="auto" w:frame="1"/>
        </w:rPr>
        <w:t xml:space="preserve"> informatie op de website</w:t>
      </w:r>
      <w:r w:rsidR="00595EA6" w:rsidRPr="00665A06">
        <w:rPr>
          <w:rStyle w:val="Zwaar"/>
          <w:rFonts w:cstheme="minorHAnsi"/>
          <w:color w:val="000000"/>
          <w:bdr w:val="none" w:sz="0" w:space="0" w:color="auto" w:frame="1"/>
        </w:rPr>
        <w:t>:</w:t>
      </w:r>
    </w:p>
    <w:p w:rsidR="00595EA6" w:rsidRPr="00665A06" w:rsidRDefault="00595EA6" w:rsidP="00595EA6">
      <w:pPr>
        <w:shd w:val="clear" w:color="auto" w:fill="FFFFFF"/>
        <w:spacing w:after="0" w:line="240" w:lineRule="auto"/>
        <w:contextualSpacing/>
        <w:rPr>
          <w:rFonts w:eastAsia="Times New Roman" w:cstheme="minorHAnsi"/>
          <w:color w:val="000000"/>
          <w:lang w:eastAsia="nl-NL"/>
        </w:rPr>
      </w:pPr>
    </w:p>
    <w:p w:rsidR="00B7539E" w:rsidRPr="00665A06" w:rsidRDefault="00E42985" w:rsidP="00B7539E">
      <w:pPr>
        <w:pStyle w:val="Normaalweb"/>
        <w:numPr>
          <w:ilvl w:val="0"/>
          <w:numId w:val="17"/>
        </w:numPr>
        <w:shd w:val="clear" w:color="auto" w:fill="FFFFFF"/>
        <w:spacing w:before="0" w:beforeAutospacing="0" w:after="0" w:afterAutospacing="0" w:line="360" w:lineRule="atLeast"/>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lastRenderedPageBreak/>
        <w:t>Cliënt ontvangt een aparte inlog en wachtwoord om in te loggen in de software</w:t>
      </w:r>
      <w:r w:rsidR="006135F4" w:rsidRPr="00665A06">
        <w:rPr>
          <w:rFonts w:asciiTheme="minorHAnsi" w:hAnsiTheme="minorHAnsi" w:cstheme="minorHAnsi"/>
          <w:color w:val="000000"/>
          <w:sz w:val="22"/>
          <w:szCs w:val="22"/>
        </w:rPr>
        <w:t xml:space="preserve"> van Onview via </w:t>
      </w:r>
      <w:hyperlink r:id="rId10" w:history="1">
        <w:r w:rsidR="006135F4" w:rsidRPr="00665A06">
          <w:rPr>
            <w:rStyle w:val="Hyperlink"/>
            <w:rFonts w:asciiTheme="minorHAnsi" w:hAnsiTheme="minorHAnsi" w:cstheme="minorHAnsi"/>
            <w:sz w:val="22"/>
            <w:szCs w:val="22"/>
          </w:rPr>
          <w:t>www.mijnonview.nl</w:t>
        </w:r>
      </w:hyperlink>
    </w:p>
    <w:p w:rsidR="007C7FF4" w:rsidRPr="00665A06" w:rsidRDefault="00595EA6" w:rsidP="004C0A83">
      <w:pPr>
        <w:pStyle w:val="Normaalweb"/>
        <w:numPr>
          <w:ilvl w:val="0"/>
          <w:numId w:val="17"/>
        </w:numPr>
        <w:shd w:val="clear" w:color="auto" w:fill="FFFFFF"/>
        <w:spacing w:before="0" w:beforeAutospacing="0" w:after="0" w:afterAutospacing="0" w:line="360" w:lineRule="atLeast"/>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t xml:space="preserve">Contactformulier </w:t>
      </w:r>
      <w:r w:rsidR="00120B50" w:rsidRPr="00665A06">
        <w:rPr>
          <w:rFonts w:asciiTheme="minorHAnsi" w:hAnsiTheme="minorHAnsi" w:cstheme="minorHAnsi"/>
          <w:color w:val="000000"/>
          <w:sz w:val="22"/>
          <w:szCs w:val="22"/>
        </w:rPr>
        <w:t>wat op de website</w:t>
      </w:r>
      <w:r w:rsidR="00E42985" w:rsidRPr="00665A06">
        <w:rPr>
          <w:rFonts w:asciiTheme="minorHAnsi" w:hAnsiTheme="minorHAnsi" w:cstheme="minorHAnsi"/>
          <w:color w:val="000000"/>
          <w:sz w:val="22"/>
          <w:szCs w:val="22"/>
        </w:rPr>
        <w:t xml:space="preserve"> </w:t>
      </w:r>
      <w:hyperlink r:id="rId11" w:history="1">
        <w:r w:rsidR="006C5849" w:rsidRPr="003A0871">
          <w:rPr>
            <w:rStyle w:val="Hyperlink"/>
            <w:rFonts w:asciiTheme="minorHAnsi" w:hAnsiTheme="minorHAnsi" w:cstheme="minorHAnsi"/>
            <w:sz w:val="22"/>
            <w:szCs w:val="22"/>
          </w:rPr>
          <w:t>www.bekkerbewindvoering.nl</w:t>
        </w:r>
      </w:hyperlink>
      <w:r w:rsidR="006135F4" w:rsidRPr="00665A06">
        <w:rPr>
          <w:rFonts w:asciiTheme="minorHAnsi" w:hAnsiTheme="minorHAnsi" w:cstheme="minorHAnsi"/>
          <w:color w:val="000000"/>
          <w:sz w:val="22"/>
          <w:szCs w:val="22"/>
        </w:rPr>
        <w:t xml:space="preserve"> </w:t>
      </w:r>
      <w:r w:rsidR="00120B50" w:rsidRPr="00665A06">
        <w:rPr>
          <w:rFonts w:asciiTheme="minorHAnsi" w:hAnsiTheme="minorHAnsi" w:cstheme="minorHAnsi"/>
          <w:color w:val="000000"/>
          <w:sz w:val="22"/>
          <w:szCs w:val="22"/>
        </w:rPr>
        <w:t xml:space="preserve"> staat blijft intact</w:t>
      </w:r>
      <w:r w:rsidRPr="00665A06">
        <w:rPr>
          <w:rFonts w:asciiTheme="minorHAnsi" w:hAnsiTheme="minorHAnsi" w:cstheme="minorHAnsi"/>
          <w:color w:val="000000"/>
          <w:sz w:val="22"/>
          <w:szCs w:val="22"/>
        </w:rPr>
        <w:t xml:space="preserve"> </w:t>
      </w:r>
      <w:r w:rsidR="00120B50" w:rsidRPr="00665A06">
        <w:rPr>
          <w:rFonts w:asciiTheme="minorHAnsi" w:hAnsiTheme="minorHAnsi" w:cstheme="minorHAnsi"/>
          <w:color w:val="000000"/>
          <w:sz w:val="22"/>
          <w:szCs w:val="22"/>
        </w:rPr>
        <w:t>en</w:t>
      </w:r>
      <w:r w:rsidRPr="00665A06">
        <w:rPr>
          <w:rFonts w:asciiTheme="minorHAnsi" w:hAnsiTheme="minorHAnsi" w:cstheme="minorHAnsi"/>
          <w:color w:val="000000"/>
          <w:sz w:val="22"/>
          <w:szCs w:val="22"/>
        </w:rPr>
        <w:t xml:space="preserve"> </w:t>
      </w:r>
      <w:r w:rsidR="00E42985" w:rsidRPr="00665A06">
        <w:rPr>
          <w:rFonts w:asciiTheme="minorHAnsi" w:hAnsiTheme="minorHAnsi" w:cstheme="minorHAnsi"/>
          <w:color w:val="000000"/>
          <w:sz w:val="22"/>
          <w:szCs w:val="22"/>
        </w:rPr>
        <w:t xml:space="preserve">gegevens daar ingevuld blijven slechts bewaard indien nodig bijvoorbeeld als </w:t>
      </w:r>
      <w:r w:rsidR="007769F4" w:rsidRPr="00665A06">
        <w:rPr>
          <w:rFonts w:asciiTheme="minorHAnsi" w:hAnsiTheme="minorHAnsi" w:cstheme="minorHAnsi"/>
          <w:color w:val="000000"/>
          <w:sz w:val="22"/>
          <w:szCs w:val="22"/>
        </w:rPr>
        <w:t>contact</w:t>
      </w:r>
      <w:r w:rsidR="00E42985" w:rsidRPr="00665A06">
        <w:rPr>
          <w:rFonts w:asciiTheme="minorHAnsi" w:hAnsiTheme="minorHAnsi" w:cstheme="minorHAnsi"/>
          <w:color w:val="000000"/>
          <w:sz w:val="22"/>
          <w:szCs w:val="22"/>
        </w:rPr>
        <w:t xml:space="preserve">gegevens voor een nieuwe cliënt. Indien niet van toepassing worden de gegevens niet opgeslagen en/of </w:t>
      </w:r>
      <w:r w:rsidR="007769F4" w:rsidRPr="00665A06">
        <w:rPr>
          <w:rFonts w:asciiTheme="minorHAnsi" w:hAnsiTheme="minorHAnsi" w:cstheme="minorHAnsi"/>
          <w:color w:val="000000"/>
          <w:sz w:val="22"/>
          <w:szCs w:val="22"/>
        </w:rPr>
        <w:t xml:space="preserve">direct </w:t>
      </w:r>
      <w:r w:rsidR="00E42985" w:rsidRPr="00665A06">
        <w:rPr>
          <w:rFonts w:asciiTheme="minorHAnsi" w:hAnsiTheme="minorHAnsi" w:cstheme="minorHAnsi"/>
          <w:color w:val="000000"/>
          <w:sz w:val="22"/>
          <w:szCs w:val="22"/>
        </w:rPr>
        <w:t xml:space="preserve">verwijderd. </w:t>
      </w:r>
      <w:r w:rsidRPr="00665A06">
        <w:rPr>
          <w:rFonts w:asciiTheme="minorHAnsi" w:hAnsiTheme="minorHAnsi" w:cstheme="minorHAnsi"/>
          <w:color w:val="000000"/>
          <w:sz w:val="22"/>
          <w:szCs w:val="22"/>
        </w:rPr>
        <w:t xml:space="preserve"> </w:t>
      </w:r>
    </w:p>
    <w:p w:rsidR="004C0A83" w:rsidRPr="00665A06" w:rsidRDefault="004C0A83" w:rsidP="004C0A83">
      <w:pPr>
        <w:pStyle w:val="Normaalweb"/>
        <w:shd w:val="clear" w:color="auto" w:fill="FFFFFF"/>
        <w:spacing w:before="0" w:beforeAutospacing="0" w:after="0" w:afterAutospacing="0" w:line="360" w:lineRule="atLeast"/>
        <w:contextualSpacing/>
        <w:textAlignment w:val="baseline"/>
        <w:rPr>
          <w:rFonts w:asciiTheme="minorHAnsi" w:hAnsiTheme="minorHAnsi" w:cstheme="minorHAnsi"/>
          <w:color w:val="000000"/>
          <w:sz w:val="22"/>
          <w:szCs w:val="22"/>
        </w:rPr>
      </w:pPr>
    </w:p>
    <w:p w:rsidR="004C0A83" w:rsidRPr="00665A06" w:rsidRDefault="00F03F12" w:rsidP="004C0A83">
      <w:pPr>
        <w:pStyle w:val="Normaalweb"/>
        <w:numPr>
          <w:ilvl w:val="0"/>
          <w:numId w:val="22"/>
        </w:numPr>
        <w:shd w:val="clear" w:color="auto" w:fill="FFFFFF"/>
        <w:spacing w:before="0" w:beforeAutospacing="0" w:after="0" w:afterAutospacing="0" w:line="360" w:lineRule="atLeast"/>
        <w:contextualSpacing/>
        <w:textAlignment w:val="baseline"/>
        <w:rPr>
          <w:rStyle w:val="Zwaar"/>
          <w:rFonts w:asciiTheme="minorHAnsi" w:hAnsiTheme="minorHAnsi" w:cstheme="minorHAnsi"/>
          <w:color w:val="000000"/>
          <w:sz w:val="22"/>
          <w:szCs w:val="22"/>
          <w:bdr w:val="none" w:sz="0" w:space="0" w:color="auto" w:frame="1"/>
        </w:rPr>
      </w:pPr>
      <w:r w:rsidRPr="00665A06">
        <w:rPr>
          <w:rStyle w:val="Zwaar"/>
          <w:rFonts w:asciiTheme="minorHAnsi" w:hAnsiTheme="minorHAnsi" w:cstheme="minorHAnsi"/>
          <w:color w:val="000000"/>
          <w:sz w:val="22"/>
          <w:szCs w:val="22"/>
          <w:bdr w:val="none" w:sz="0" w:space="0" w:color="auto" w:frame="1"/>
        </w:rPr>
        <w:t xml:space="preserve">Buiten </w:t>
      </w:r>
      <w:r w:rsidR="00C95D7F" w:rsidRPr="00665A06">
        <w:rPr>
          <w:rStyle w:val="Zwaar"/>
          <w:rFonts w:asciiTheme="minorHAnsi" w:hAnsiTheme="minorHAnsi" w:cstheme="minorHAnsi"/>
          <w:color w:val="000000"/>
          <w:sz w:val="22"/>
          <w:szCs w:val="22"/>
          <w:bdr w:val="none" w:sz="0" w:space="0" w:color="auto" w:frame="1"/>
        </w:rPr>
        <w:t>Bekker Bewindvoering</w:t>
      </w:r>
      <w:r w:rsidR="00595EA6" w:rsidRPr="00665A06">
        <w:rPr>
          <w:rStyle w:val="Zwaar"/>
          <w:rFonts w:asciiTheme="minorHAnsi" w:hAnsiTheme="minorHAnsi" w:cstheme="minorHAnsi"/>
          <w:color w:val="000000"/>
          <w:sz w:val="22"/>
          <w:szCs w:val="22"/>
          <w:bdr w:val="none" w:sz="0" w:space="0" w:color="auto" w:frame="1"/>
        </w:rPr>
        <w:t>:</w:t>
      </w:r>
    </w:p>
    <w:p w:rsidR="00595EA6" w:rsidRPr="00665A06" w:rsidRDefault="00595EA6" w:rsidP="004C0A83">
      <w:pPr>
        <w:pStyle w:val="Normaalweb"/>
        <w:shd w:val="clear" w:color="auto" w:fill="FFFFFF"/>
        <w:spacing w:before="0" w:beforeAutospacing="0" w:after="0" w:afterAutospacing="0" w:line="360" w:lineRule="atLeast"/>
        <w:ind w:left="720"/>
        <w:contextualSpacing/>
        <w:textAlignment w:val="baseline"/>
        <w:rPr>
          <w:rFonts w:asciiTheme="minorHAnsi" w:hAnsiTheme="minorHAnsi" w:cstheme="minorHAnsi"/>
          <w:b/>
          <w:bCs/>
          <w:color w:val="000000"/>
          <w:sz w:val="22"/>
          <w:szCs w:val="22"/>
          <w:bdr w:val="none" w:sz="0" w:space="0" w:color="auto" w:frame="1"/>
        </w:rPr>
      </w:pPr>
      <w:r w:rsidRPr="00665A06">
        <w:rPr>
          <w:rStyle w:val="Zwaar"/>
          <w:rFonts w:asciiTheme="minorHAnsi" w:hAnsiTheme="minorHAnsi" w:cstheme="minorHAnsi"/>
          <w:color w:val="000000"/>
          <w:sz w:val="22"/>
          <w:szCs w:val="22"/>
          <w:bdr w:val="none" w:sz="0" w:space="0" w:color="auto" w:frame="1"/>
        </w:rPr>
        <w:t xml:space="preserve">                                                                                                                               </w:t>
      </w:r>
    </w:p>
    <w:p w:rsidR="00E70B5F" w:rsidRPr="00665A06" w:rsidRDefault="00F03F12" w:rsidP="00E70B5F">
      <w:pPr>
        <w:pStyle w:val="Normaalweb"/>
        <w:shd w:val="clear" w:color="auto" w:fill="FFFFFF"/>
        <w:spacing w:before="0" w:beforeAutospacing="0" w:after="0" w:afterAutospacing="0" w:line="360" w:lineRule="atLeast"/>
        <w:ind w:left="1440"/>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t xml:space="preserve">Voor het verstrekken van persoonsgegevens buiten </w:t>
      </w:r>
      <w:r w:rsidR="00C95D7F" w:rsidRPr="00665A06">
        <w:rPr>
          <w:rFonts w:asciiTheme="minorHAnsi" w:hAnsiTheme="minorHAnsi" w:cstheme="minorHAnsi"/>
          <w:color w:val="000000"/>
          <w:sz w:val="22"/>
          <w:szCs w:val="22"/>
        </w:rPr>
        <w:t>Bekker Bewindvoering</w:t>
      </w:r>
      <w:r w:rsidRPr="00665A06">
        <w:rPr>
          <w:rFonts w:asciiTheme="minorHAnsi" w:hAnsiTheme="minorHAnsi" w:cstheme="minorHAnsi"/>
          <w:color w:val="000000"/>
          <w:sz w:val="22"/>
          <w:szCs w:val="22"/>
        </w:rPr>
        <w:t xml:space="preserve"> is een wettelijke basis nodig. In de Wbp (voorloper AVG) staat op welke gronden. De meest voorkomende grondslag is </w:t>
      </w:r>
      <w:r w:rsidRPr="00665A06">
        <w:rPr>
          <w:rStyle w:val="Zwaar"/>
          <w:rFonts w:asciiTheme="minorHAnsi" w:hAnsiTheme="minorHAnsi" w:cstheme="minorHAnsi"/>
          <w:color w:val="000000"/>
          <w:sz w:val="22"/>
          <w:szCs w:val="22"/>
          <w:bdr w:val="none" w:sz="0" w:space="0" w:color="auto" w:frame="1"/>
        </w:rPr>
        <w:t>toestemming.</w:t>
      </w:r>
      <w:r w:rsidRPr="00665A06">
        <w:rPr>
          <w:rFonts w:asciiTheme="minorHAnsi" w:hAnsiTheme="minorHAnsi" w:cstheme="minorHAnsi"/>
          <w:color w:val="000000"/>
          <w:sz w:val="22"/>
          <w:szCs w:val="22"/>
        </w:rPr>
        <w:t> </w:t>
      </w:r>
      <w:r w:rsidR="00441B56" w:rsidRPr="00665A06">
        <w:rPr>
          <w:rFonts w:asciiTheme="minorHAnsi" w:hAnsiTheme="minorHAnsi" w:cstheme="minorHAnsi"/>
          <w:color w:val="000000"/>
          <w:sz w:val="22"/>
          <w:szCs w:val="22"/>
        </w:rPr>
        <w:t xml:space="preserve"> </w:t>
      </w:r>
    </w:p>
    <w:p w:rsidR="00F03F12" w:rsidRPr="00665A06" w:rsidRDefault="00F03F12" w:rsidP="00E70B5F">
      <w:pPr>
        <w:pStyle w:val="Normaalweb"/>
        <w:shd w:val="clear" w:color="auto" w:fill="FFFFFF"/>
        <w:spacing w:before="0" w:beforeAutospacing="0" w:after="0" w:afterAutospacing="0" w:line="360" w:lineRule="atLeast"/>
        <w:ind w:left="1440"/>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t xml:space="preserve">Dat betekent dat </w:t>
      </w:r>
      <w:r w:rsidR="00E42985" w:rsidRPr="00665A06">
        <w:rPr>
          <w:rFonts w:asciiTheme="minorHAnsi" w:hAnsiTheme="minorHAnsi" w:cstheme="minorHAnsi"/>
          <w:color w:val="000000"/>
          <w:sz w:val="22"/>
          <w:szCs w:val="22"/>
        </w:rPr>
        <w:t>de</w:t>
      </w:r>
      <w:r w:rsidRPr="00665A06">
        <w:rPr>
          <w:rFonts w:asciiTheme="minorHAnsi" w:hAnsiTheme="minorHAnsi" w:cstheme="minorHAnsi"/>
          <w:color w:val="000000"/>
          <w:sz w:val="22"/>
          <w:szCs w:val="22"/>
        </w:rPr>
        <w:t xml:space="preserve"> persoonsgegevens alleen buiten </w:t>
      </w:r>
      <w:r w:rsidR="00C95D7F" w:rsidRPr="00665A06">
        <w:rPr>
          <w:rFonts w:asciiTheme="minorHAnsi" w:hAnsiTheme="minorHAnsi" w:cstheme="minorHAnsi"/>
          <w:color w:val="000000"/>
          <w:sz w:val="22"/>
          <w:szCs w:val="22"/>
        </w:rPr>
        <w:t>Bekker Bewindvoering</w:t>
      </w:r>
      <w:r w:rsidRPr="00665A06">
        <w:rPr>
          <w:rFonts w:asciiTheme="minorHAnsi" w:hAnsiTheme="minorHAnsi" w:cstheme="minorHAnsi"/>
          <w:color w:val="000000"/>
          <w:sz w:val="22"/>
          <w:szCs w:val="22"/>
        </w:rPr>
        <w:t xml:space="preserve"> gepubliceerd worden als daarvoor expliciet </w:t>
      </w:r>
      <w:r w:rsidR="007769F4" w:rsidRPr="00665A06">
        <w:rPr>
          <w:rFonts w:asciiTheme="minorHAnsi" w:hAnsiTheme="minorHAnsi" w:cstheme="minorHAnsi"/>
          <w:color w:val="000000"/>
          <w:sz w:val="22"/>
          <w:szCs w:val="22"/>
        </w:rPr>
        <w:t xml:space="preserve">schriftelijk </w:t>
      </w:r>
      <w:r w:rsidRPr="00665A06">
        <w:rPr>
          <w:rFonts w:asciiTheme="minorHAnsi" w:hAnsiTheme="minorHAnsi" w:cstheme="minorHAnsi"/>
          <w:color w:val="000000"/>
          <w:sz w:val="22"/>
          <w:szCs w:val="22"/>
        </w:rPr>
        <w:t>toestemming is gegeven</w:t>
      </w:r>
      <w:r w:rsidR="00E42985" w:rsidRPr="00665A06">
        <w:rPr>
          <w:rFonts w:asciiTheme="minorHAnsi" w:hAnsiTheme="minorHAnsi" w:cstheme="minorHAnsi"/>
          <w:color w:val="000000"/>
          <w:sz w:val="22"/>
          <w:szCs w:val="22"/>
        </w:rPr>
        <w:t xml:space="preserve"> door de cliënt</w:t>
      </w:r>
      <w:r w:rsidRPr="00665A06">
        <w:rPr>
          <w:rFonts w:asciiTheme="minorHAnsi" w:hAnsiTheme="minorHAnsi" w:cstheme="minorHAnsi"/>
          <w:color w:val="000000"/>
          <w:sz w:val="22"/>
          <w:szCs w:val="22"/>
        </w:rPr>
        <w:t xml:space="preserve">. Dit </w:t>
      </w:r>
      <w:r w:rsidR="00E42985" w:rsidRPr="00665A06">
        <w:rPr>
          <w:rFonts w:asciiTheme="minorHAnsi" w:hAnsiTheme="minorHAnsi" w:cstheme="minorHAnsi"/>
          <w:color w:val="000000"/>
          <w:sz w:val="22"/>
          <w:szCs w:val="22"/>
        </w:rPr>
        <w:t>geldt</w:t>
      </w:r>
      <w:r w:rsidRPr="00665A06">
        <w:rPr>
          <w:rFonts w:asciiTheme="minorHAnsi" w:hAnsiTheme="minorHAnsi" w:cstheme="minorHAnsi"/>
          <w:color w:val="000000"/>
          <w:sz w:val="22"/>
          <w:szCs w:val="22"/>
        </w:rPr>
        <w:t xml:space="preserve"> ook dat </w:t>
      </w:r>
      <w:r w:rsidR="00287E44" w:rsidRPr="00665A06">
        <w:rPr>
          <w:rFonts w:asciiTheme="minorHAnsi" w:hAnsiTheme="minorHAnsi" w:cstheme="minorHAnsi"/>
          <w:color w:val="000000"/>
          <w:sz w:val="22"/>
          <w:szCs w:val="22"/>
        </w:rPr>
        <w:t>NAW-gegevens</w:t>
      </w:r>
      <w:r w:rsidRPr="00665A06">
        <w:rPr>
          <w:rFonts w:asciiTheme="minorHAnsi" w:hAnsiTheme="minorHAnsi" w:cstheme="minorHAnsi"/>
          <w:color w:val="000000"/>
          <w:sz w:val="22"/>
          <w:szCs w:val="22"/>
        </w:rPr>
        <w:t xml:space="preserve"> niet zo</w:t>
      </w:r>
      <w:r w:rsidR="007769F4" w:rsidRPr="00665A06">
        <w:rPr>
          <w:rFonts w:asciiTheme="minorHAnsi" w:hAnsiTheme="minorHAnsi" w:cstheme="minorHAnsi"/>
          <w:color w:val="000000"/>
          <w:sz w:val="22"/>
          <w:szCs w:val="22"/>
        </w:rPr>
        <w:t xml:space="preserve">nder schriftelijke toestemming van de cliënt </w:t>
      </w:r>
      <w:r w:rsidR="00441B56" w:rsidRPr="00665A06">
        <w:rPr>
          <w:rFonts w:asciiTheme="minorHAnsi" w:hAnsiTheme="minorHAnsi" w:cstheme="minorHAnsi"/>
          <w:color w:val="000000"/>
          <w:sz w:val="22"/>
          <w:szCs w:val="22"/>
        </w:rPr>
        <w:t xml:space="preserve">door </w:t>
      </w:r>
      <w:r w:rsidR="00C95D7F" w:rsidRPr="00665A06">
        <w:rPr>
          <w:rFonts w:asciiTheme="minorHAnsi" w:hAnsiTheme="minorHAnsi" w:cstheme="minorHAnsi"/>
          <w:color w:val="000000"/>
          <w:sz w:val="22"/>
          <w:szCs w:val="22"/>
        </w:rPr>
        <w:t>Bekker Bewindvoering</w:t>
      </w:r>
      <w:r w:rsidR="00441B56" w:rsidRPr="00665A06">
        <w:rPr>
          <w:rFonts w:asciiTheme="minorHAnsi" w:hAnsiTheme="minorHAnsi" w:cstheme="minorHAnsi"/>
          <w:color w:val="000000"/>
          <w:sz w:val="22"/>
          <w:szCs w:val="22"/>
        </w:rPr>
        <w:t xml:space="preserve"> </w:t>
      </w:r>
      <w:r w:rsidRPr="00665A06">
        <w:rPr>
          <w:rFonts w:asciiTheme="minorHAnsi" w:hAnsiTheme="minorHAnsi" w:cstheme="minorHAnsi"/>
          <w:color w:val="000000"/>
          <w:sz w:val="22"/>
          <w:szCs w:val="22"/>
        </w:rPr>
        <w:t xml:space="preserve">op websites </w:t>
      </w:r>
      <w:r w:rsidR="00595EA6" w:rsidRPr="00665A06">
        <w:rPr>
          <w:rFonts w:asciiTheme="minorHAnsi" w:hAnsiTheme="minorHAnsi" w:cstheme="minorHAnsi"/>
          <w:color w:val="000000"/>
          <w:sz w:val="22"/>
          <w:szCs w:val="22"/>
        </w:rPr>
        <w:t xml:space="preserve">geplaatst </w:t>
      </w:r>
      <w:r w:rsidRPr="00665A06">
        <w:rPr>
          <w:rFonts w:asciiTheme="minorHAnsi" w:hAnsiTheme="minorHAnsi" w:cstheme="minorHAnsi"/>
          <w:color w:val="000000"/>
          <w:sz w:val="22"/>
          <w:szCs w:val="22"/>
        </w:rPr>
        <w:t>mogen</w:t>
      </w:r>
      <w:r w:rsidR="00595EA6" w:rsidRPr="00665A06">
        <w:rPr>
          <w:rFonts w:asciiTheme="minorHAnsi" w:hAnsiTheme="minorHAnsi" w:cstheme="minorHAnsi"/>
          <w:color w:val="000000"/>
          <w:sz w:val="22"/>
          <w:szCs w:val="22"/>
        </w:rPr>
        <w:t xml:space="preserve"> worden</w:t>
      </w:r>
      <w:r w:rsidRPr="00665A06">
        <w:rPr>
          <w:rFonts w:asciiTheme="minorHAnsi" w:hAnsiTheme="minorHAnsi" w:cstheme="minorHAnsi"/>
          <w:color w:val="000000"/>
          <w:sz w:val="22"/>
          <w:szCs w:val="22"/>
        </w:rPr>
        <w:t>.</w:t>
      </w:r>
    </w:p>
    <w:p w:rsidR="004567C8" w:rsidRPr="00665A06" w:rsidRDefault="004567C8" w:rsidP="00B7539E">
      <w:pPr>
        <w:pStyle w:val="Normaalweb"/>
        <w:shd w:val="clear" w:color="auto" w:fill="FFFFFF"/>
        <w:spacing w:before="0" w:beforeAutospacing="0" w:after="0" w:afterAutospacing="0" w:line="360" w:lineRule="atLeast"/>
        <w:contextualSpacing/>
        <w:textAlignment w:val="baseline"/>
        <w:rPr>
          <w:rStyle w:val="Zwaar"/>
          <w:rFonts w:asciiTheme="minorHAnsi" w:hAnsiTheme="minorHAnsi" w:cstheme="minorHAnsi"/>
          <w:color w:val="000000"/>
          <w:sz w:val="22"/>
          <w:szCs w:val="22"/>
          <w:bdr w:val="none" w:sz="0" w:space="0" w:color="auto" w:frame="1"/>
        </w:rPr>
      </w:pPr>
    </w:p>
    <w:p w:rsidR="00595EA6" w:rsidRPr="00665A06" w:rsidRDefault="00F03F12" w:rsidP="00441B56">
      <w:pPr>
        <w:pStyle w:val="Normaalweb"/>
        <w:numPr>
          <w:ilvl w:val="0"/>
          <w:numId w:val="22"/>
        </w:numPr>
        <w:shd w:val="clear" w:color="auto" w:fill="FFFFFF"/>
        <w:spacing w:before="0" w:beforeAutospacing="0" w:after="0" w:afterAutospacing="0" w:line="360" w:lineRule="atLeast"/>
        <w:contextualSpacing/>
        <w:textAlignment w:val="baseline"/>
        <w:rPr>
          <w:rStyle w:val="Zwaar"/>
          <w:rFonts w:asciiTheme="minorHAnsi" w:hAnsiTheme="minorHAnsi" w:cstheme="minorHAnsi"/>
          <w:color w:val="000000"/>
          <w:sz w:val="22"/>
          <w:szCs w:val="22"/>
          <w:bdr w:val="none" w:sz="0" w:space="0" w:color="auto" w:frame="1"/>
        </w:rPr>
      </w:pPr>
      <w:r w:rsidRPr="00665A06">
        <w:rPr>
          <w:rStyle w:val="Zwaar"/>
          <w:rFonts w:asciiTheme="minorHAnsi" w:hAnsiTheme="minorHAnsi" w:cstheme="minorHAnsi"/>
          <w:color w:val="000000"/>
          <w:sz w:val="22"/>
          <w:szCs w:val="22"/>
          <w:bdr w:val="none" w:sz="0" w:space="0" w:color="auto" w:frame="1"/>
        </w:rPr>
        <w:t>Gegevens aan derden</w:t>
      </w:r>
      <w:r w:rsidR="00595EA6" w:rsidRPr="00665A06">
        <w:rPr>
          <w:rStyle w:val="Zwaar"/>
          <w:rFonts w:asciiTheme="minorHAnsi" w:hAnsiTheme="minorHAnsi" w:cstheme="minorHAnsi"/>
          <w:color w:val="000000"/>
          <w:sz w:val="22"/>
          <w:szCs w:val="22"/>
          <w:bdr w:val="none" w:sz="0" w:space="0" w:color="auto" w:frame="1"/>
        </w:rPr>
        <w:t>:</w:t>
      </w:r>
    </w:p>
    <w:p w:rsidR="00595EA6" w:rsidRPr="00665A06" w:rsidRDefault="00595EA6" w:rsidP="00B7539E">
      <w:pPr>
        <w:pStyle w:val="Normaalweb"/>
        <w:shd w:val="clear" w:color="auto" w:fill="FFFFFF"/>
        <w:spacing w:before="0" w:beforeAutospacing="0" w:after="0" w:afterAutospacing="0" w:line="360" w:lineRule="atLeast"/>
        <w:contextualSpacing/>
        <w:textAlignment w:val="baseline"/>
        <w:rPr>
          <w:rFonts w:asciiTheme="minorHAnsi" w:hAnsiTheme="minorHAnsi" w:cstheme="minorHAnsi"/>
          <w:b/>
          <w:bCs/>
          <w:color w:val="000000"/>
          <w:sz w:val="22"/>
          <w:szCs w:val="22"/>
          <w:bdr w:val="none" w:sz="0" w:space="0" w:color="auto" w:frame="1"/>
        </w:rPr>
      </w:pPr>
    </w:p>
    <w:p w:rsidR="00595EA6" w:rsidRDefault="00F03F12"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t xml:space="preserve">Naast toestemming blijft </w:t>
      </w:r>
      <w:r w:rsidR="00C95D7F" w:rsidRPr="00665A06">
        <w:rPr>
          <w:rFonts w:asciiTheme="minorHAnsi" w:hAnsiTheme="minorHAnsi" w:cstheme="minorHAnsi"/>
          <w:color w:val="000000"/>
          <w:sz w:val="22"/>
          <w:szCs w:val="22"/>
        </w:rPr>
        <w:t>Bekker Bewindvoering</w:t>
      </w:r>
      <w:r w:rsidR="00441B56" w:rsidRPr="00665A06">
        <w:rPr>
          <w:rFonts w:asciiTheme="minorHAnsi" w:hAnsiTheme="minorHAnsi" w:cstheme="minorHAnsi"/>
          <w:color w:val="000000"/>
          <w:sz w:val="22"/>
          <w:szCs w:val="22"/>
        </w:rPr>
        <w:t xml:space="preserve"> </w:t>
      </w:r>
      <w:r w:rsidRPr="00665A06">
        <w:rPr>
          <w:rFonts w:asciiTheme="minorHAnsi" w:hAnsiTheme="minorHAnsi" w:cstheme="minorHAnsi"/>
          <w:color w:val="000000"/>
          <w:sz w:val="22"/>
          <w:szCs w:val="22"/>
        </w:rPr>
        <w:t>verantwoordelijk voor persoonsgegevens die zij geeft aan “</w:t>
      </w:r>
      <w:r w:rsidR="00441B56" w:rsidRPr="00665A06">
        <w:rPr>
          <w:rFonts w:asciiTheme="minorHAnsi" w:hAnsiTheme="minorHAnsi" w:cstheme="minorHAnsi"/>
          <w:color w:val="000000"/>
          <w:sz w:val="22"/>
          <w:szCs w:val="22"/>
        </w:rPr>
        <w:t>v</w:t>
      </w:r>
      <w:r w:rsidRPr="00665A06">
        <w:rPr>
          <w:rFonts w:asciiTheme="minorHAnsi" w:hAnsiTheme="minorHAnsi" w:cstheme="minorHAnsi"/>
          <w:color w:val="000000"/>
          <w:sz w:val="22"/>
          <w:szCs w:val="22"/>
        </w:rPr>
        <w:t>e</w:t>
      </w:r>
      <w:r w:rsidR="00441B56" w:rsidRPr="00665A06">
        <w:rPr>
          <w:rFonts w:asciiTheme="minorHAnsi" w:hAnsiTheme="minorHAnsi" w:cstheme="minorHAnsi"/>
          <w:color w:val="000000"/>
          <w:sz w:val="22"/>
          <w:szCs w:val="22"/>
        </w:rPr>
        <w:t>r</w:t>
      </w:r>
      <w:r w:rsidRPr="00665A06">
        <w:rPr>
          <w:rFonts w:asciiTheme="minorHAnsi" w:hAnsiTheme="minorHAnsi" w:cstheme="minorHAnsi"/>
          <w:color w:val="000000"/>
          <w:sz w:val="22"/>
          <w:szCs w:val="22"/>
        </w:rPr>
        <w:t xml:space="preserve">werkers” of derden. </w:t>
      </w:r>
      <w:r w:rsidR="00441B56" w:rsidRPr="00665A06">
        <w:rPr>
          <w:rFonts w:asciiTheme="minorHAnsi" w:hAnsiTheme="minorHAnsi" w:cstheme="minorHAnsi"/>
          <w:color w:val="000000"/>
          <w:sz w:val="22"/>
          <w:szCs w:val="22"/>
        </w:rPr>
        <w:t>De</w:t>
      </w:r>
      <w:r w:rsidRPr="00665A06">
        <w:rPr>
          <w:rFonts w:asciiTheme="minorHAnsi" w:hAnsiTheme="minorHAnsi" w:cstheme="minorHAnsi"/>
          <w:color w:val="000000"/>
          <w:sz w:val="22"/>
          <w:szCs w:val="22"/>
        </w:rPr>
        <w:t xml:space="preserve"> </w:t>
      </w:r>
      <w:r w:rsidR="00441B56" w:rsidRPr="00665A06">
        <w:rPr>
          <w:rFonts w:asciiTheme="minorHAnsi" w:hAnsiTheme="minorHAnsi" w:cstheme="minorHAnsi"/>
          <w:color w:val="000000"/>
          <w:sz w:val="22"/>
          <w:szCs w:val="22"/>
        </w:rPr>
        <w:t>v</w:t>
      </w:r>
      <w:r w:rsidRPr="00665A06">
        <w:rPr>
          <w:rFonts w:asciiTheme="minorHAnsi" w:hAnsiTheme="minorHAnsi" w:cstheme="minorHAnsi"/>
          <w:color w:val="000000"/>
          <w:sz w:val="22"/>
          <w:szCs w:val="22"/>
        </w:rPr>
        <w:t>e</w:t>
      </w:r>
      <w:r w:rsidR="00441B56" w:rsidRPr="00665A06">
        <w:rPr>
          <w:rFonts w:asciiTheme="minorHAnsi" w:hAnsiTheme="minorHAnsi" w:cstheme="minorHAnsi"/>
          <w:color w:val="000000"/>
          <w:sz w:val="22"/>
          <w:szCs w:val="22"/>
        </w:rPr>
        <w:t>r</w:t>
      </w:r>
      <w:r w:rsidRPr="00665A06">
        <w:rPr>
          <w:rFonts w:asciiTheme="minorHAnsi" w:hAnsiTheme="minorHAnsi" w:cstheme="minorHAnsi"/>
          <w:color w:val="000000"/>
          <w:sz w:val="22"/>
          <w:szCs w:val="22"/>
        </w:rPr>
        <w:t xml:space="preserve">werker </w:t>
      </w:r>
      <w:r w:rsidR="00441B56" w:rsidRPr="00665A06">
        <w:rPr>
          <w:rFonts w:asciiTheme="minorHAnsi" w:hAnsiTheme="minorHAnsi" w:cstheme="minorHAnsi"/>
          <w:color w:val="000000"/>
          <w:sz w:val="22"/>
          <w:szCs w:val="22"/>
        </w:rPr>
        <w:t xml:space="preserve">is </w:t>
      </w:r>
      <w:r w:rsidRPr="00665A06">
        <w:rPr>
          <w:rFonts w:asciiTheme="minorHAnsi" w:hAnsiTheme="minorHAnsi" w:cstheme="minorHAnsi"/>
          <w:color w:val="000000"/>
          <w:sz w:val="22"/>
          <w:szCs w:val="22"/>
        </w:rPr>
        <w:t xml:space="preserve">een persoon of organisatie aan wie </w:t>
      </w:r>
      <w:r w:rsidR="00C95D7F" w:rsidRPr="00665A06">
        <w:rPr>
          <w:rFonts w:asciiTheme="minorHAnsi" w:hAnsiTheme="minorHAnsi" w:cstheme="minorHAnsi"/>
          <w:color w:val="000000"/>
          <w:sz w:val="22"/>
          <w:szCs w:val="22"/>
        </w:rPr>
        <w:t>Bekker Bewindvoering</w:t>
      </w:r>
      <w:r w:rsidR="00441B56" w:rsidRPr="00665A06">
        <w:rPr>
          <w:rFonts w:asciiTheme="minorHAnsi" w:hAnsiTheme="minorHAnsi" w:cstheme="minorHAnsi"/>
          <w:color w:val="000000"/>
          <w:sz w:val="22"/>
          <w:szCs w:val="22"/>
        </w:rPr>
        <w:t xml:space="preserve"> </w:t>
      </w:r>
      <w:r w:rsidRPr="00665A06">
        <w:rPr>
          <w:rFonts w:asciiTheme="minorHAnsi" w:hAnsiTheme="minorHAnsi" w:cstheme="minorHAnsi"/>
          <w:color w:val="000000"/>
          <w:sz w:val="22"/>
          <w:szCs w:val="22"/>
        </w:rPr>
        <w:t>gegevensverwerking</w:t>
      </w:r>
      <w:r w:rsidR="00120B50" w:rsidRPr="00665A06">
        <w:rPr>
          <w:rFonts w:asciiTheme="minorHAnsi" w:hAnsiTheme="minorHAnsi" w:cstheme="minorHAnsi"/>
          <w:color w:val="000000"/>
          <w:sz w:val="22"/>
          <w:szCs w:val="22"/>
        </w:rPr>
        <w:t xml:space="preserve"> </w:t>
      </w:r>
      <w:r w:rsidRPr="00665A06">
        <w:rPr>
          <w:rFonts w:asciiTheme="minorHAnsi" w:hAnsiTheme="minorHAnsi" w:cstheme="minorHAnsi"/>
          <w:color w:val="000000"/>
          <w:sz w:val="22"/>
          <w:szCs w:val="22"/>
        </w:rPr>
        <w:t>uitbestee</w:t>
      </w:r>
      <w:r w:rsidR="006C5849">
        <w:rPr>
          <w:rFonts w:asciiTheme="minorHAnsi" w:hAnsiTheme="minorHAnsi" w:cstheme="minorHAnsi"/>
          <w:color w:val="000000"/>
          <w:sz w:val="22"/>
          <w:szCs w:val="22"/>
        </w:rPr>
        <w:t>d.</w:t>
      </w:r>
    </w:p>
    <w:p w:rsidR="008B7A9B" w:rsidRPr="00665A06" w:rsidRDefault="008B7A9B"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color w:val="000000"/>
          <w:sz w:val="22"/>
          <w:szCs w:val="22"/>
        </w:rPr>
      </w:pPr>
    </w:p>
    <w:p w:rsidR="009B5535" w:rsidRDefault="007959E7" w:rsidP="009B5535">
      <w:pPr>
        <w:pStyle w:val="Normaalweb"/>
        <w:numPr>
          <w:ilvl w:val="0"/>
          <w:numId w:val="22"/>
        </w:numPr>
        <w:shd w:val="clear" w:color="auto" w:fill="FFFFFF"/>
        <w:spacing w:before="0" w:beforeAutospacing="0" w:after="288" w:afterAutospacing="0" w:line="360" w:lineRule="atLeast"/>
        <w:contextualSpacing/>
        <w:textAlignment w:val="baseline"/>
        <w:rPr>
          <w:rFonts w:asciiTheme="minorHAnsi" w:hAnsiTheme="minorHAnsi" w:cstheme="minorHAnsi"/>
          <w:b/>
          <w:color w:val="000000"/>
          <w:sz w:val="22"/>
          <w:szCs w:val="22"/>
        </w:rPr>
      </w:pPr>
      <w:r w:rsidRPr="00665A06">
        <w:rPr>
          <w:rFonts w:asciiTheme="minorHAnsi" w:hAnsiTheme="minorHAnsi" w:cstheme="minorHAnsi"/>
          <w:b/>
          <w:color w:val="000000"/>
          <w:sz w:val="22"/>
          <w:szCs w:val="22"/>
        </w:rPr>
        <w:t>Beveiliging</w:t>
      </w:r>
      <w:r w:rsidR="00595EA6" w:rsidRPr="00665A06">
        <w:rPr>
          <w:rFonts w:asciiTheme="minorHAnsi" w:hAnsiTheme="minorHAnsi" w:cstheme="minorHAnsi"/>
          <w:b/>
          <w:color w:val="000000"/>
          <w:sz w:val="22"/>
          <w:szCs w:val="22"/>
        </w:rPr>
        <w:t>:</w:t>
      </w:r>
    </w:p>
    <w:p w:rsidR="008B7A9B" w:rsidRPr="00665A06" w:rsidRDefault="008B7A9B" w:rsidP="008B7A9B">
      <w:pPr>
        <w:pStyle w:val="Normaalweb"/>
        <w:shd w:val="clear" w:color="auto" w:fill="FFFFFF"/>
        <w:spacing w:before="0" w:beforeAutospacing="0" w:after="288" w:afterAutospacing="0" w:line="360" w:lineRule="atLeast"/>
        <w:ind w:left="360"/>
        <w:contextualSpacing/>
        <w:textAlignment w:val="baseline"/>
        <w:rPr>
          <w:rFonts w:asciiTheme="minorHAnsi" w:hAnsiTheme="minorHAnsi" w:cstheme="minorHAnsi"/>
          <w:b/>
          <w:color w:val="000000"/>
          <w:sz w:val="22"/>
          <w:szCs w:val="22"/>
        </w:rPr>
      </w:pPr>
    </w:p>
    <w:p w:rsidR="007959E7" w:rsidRDefault="00595EA6" w:rsidP="007959E7">
      <w:pPr>
        <w:pStyle w:val="Normaalweb"/>
        <w:shd w:val="clear" w:color="auto" w:fill="FFFFFF"/>
        <w:spacing w:before="0" w:beforeAutospacing="0" w:after="288" w:afterAutospacing="0" w:line="360" w:lineRule="atLeast"/>
        <w:ind w:left="1440"/>
        <w:contextualSpacing/>
        <w:textAlignment w:val="baseline"/>
        <w:rPr>
          <w:rStyle w:val="Zwaar"/>
          <w:rFonts w:asciiTheme="minorHAnsi" w:hAnsiTheme="minorHAnsi" w:cstheme="minorHAnsi"/>
          <w:b w:val="0"/>
          <w:bCs w:val="0"/>
          <w:color w:val="000000"/>
          <w:sz w:val="22"/>
          <w:szCs w:val="22"/>
        </w:rPr>
      </w:pPr>
      <w:r w:rsidRPr="00665A06">
        <w:rPr>
          <w:rFonts w:asciiTheme="minorHAnsi" w:hAnsiTheme="minorHAnsi" w:cstheme="minorHAnsi"/>
          <w:color w:val="000000"/>
          <w:sz w:val="22"/>
          <w:szCs w:val="22"/>
        </w:rPr>
        <w:t xml:space="preserve">De door </w:t>
      </w:r>
      <w:r w:rsidR="00C95D7F" w:rsidRPr="00665A06">
        <w:rPr>
          <w:rFonts w:asciiTheme="minorHAnsi" w:hAnsiTheme="minorHAnsi" w:cstheme="minorHAnsi"/>
          <w:color w:val="000000"/>
          <w:sz w:val="22"/>
          <w:szCs w:val="22"/>
        </w:rPr>
        <w:t>Bekker Bewindvoering</w:t>
      </w:r>
      <w:r w:rsidR="00F03F12" w:rsidRPr="00665A06">
        <w:rPr>
          <w:rFonts w:asciiTheme="minorHAnsi" w:hAnsiTheme="minorHAnsi" w:cstheme="minorHAnsi"/>
          <w:color w:val="000000"/>
          <w:sz w:val="22"/>
          <w:szCs w:val="22"/>
        </w:rPr>
        <w:t xml:space="preserve"> gebruik</w:t>
      </w:r>
      <w:r w:rsidR="004533DF" w:rsidRPr="00665A06">
        <w:rPr>
          <w:rFonts w:asciiTheme="minorHAnsi" w:hAnsiTheme="minorHAnsi" w:cstheme="minorHAnsi"/>
          <w:color w:val="000000"/>
          <w:sz w:val="22"/>
          <w:szCs w:val="22"/>
        </w:rPr>
        <w:t>t</w:t>
      </w:r>
      <w:r w:rsidRPr="00665A06">
        <w:rPr>
          <w:rFonts w:asciiTheme="minorHAnsi" w:hAnsiTheme="minorHAnsi" w:cstheme="minorHAnsi"/>
          <w:color w:val="000000"/>
          <w:sz w:val="22"/>
          <w:szCs w:val="22"/>
        </w:rPr>
        <w:t>e</w:t>
      </w:r>
      <w:r w:rsidR="00F03F12" w:rsidRPr="00665A06">
        <w:rPr>
          <w:rFonts w:asciiTheme="minorHAnsi" w:hAnsiTheme="minorHAnsi" w:cstheme="minorHAnsi"/>
          <w:color w:val="000000"/>
          <w:sz w:val="22"/>
          <w:szCs w:val="22"/>
        </w:rPr>
        <w:t xml:space="preserve"> softwarepakket</w:t>
      </w:r>
      <w:r w:rsidR="009B5535" w:rsidRPr="00665A06">
        <w:rPr>
          <w:rFonts w:asciiTheme="minorHAnsi" w:hAnsiTheme="minorHAnsi" w:cstheme="minorHAnsi"/>
          <w:color w:val="000000"/>
          <w:sz w:val="22"/>
          <w:szCs w:val="22"/>
        </w:rPr>
        <w:t>ten</w:t>
      </w:r>
      <w:r w:rsidR="007959E7" w:rsidRPr="00665A06">
        <w:rPr>
          <w:rFonts w:asciiTheme="minorHAnsi" w:hAnsiTheme="minorHAnsi" w:cstheme="minorHAnsi"/>
          <w:color w:val="000000"/>
          <w:sz w:val="22"/>
          <w:szCs w:val="22"/>
        </w:rPr>
        <w:t xml:space="preserve"> </w:t>
      </w:r>
      <w:r w:rsidR="009B5535" w:rsidRPr="00665A06">
        <w:rPr>
          <w:rFonts w:asciiTheme="minorHAnsi" w:hAnsiTheme="minorHAnsi" w:cstheme="minorHAnsi"/>
          <w:color w:val="000000"/>
          <w:sz w:val="22"/>
          <w:szCs w:val="22"/>
        </w:rPr>
        <w:t xml:space="preserve">Microsoft, Snelstart, </w:t>
      </w:r>
      <w:r w:rsidR="006135F4" w:rsidRPr="00665A06">
        <w:rPr>
          <w:rFonts w:asciiTheme="minorHAnsi" w:hAnsiTheme="minorHAnsi" w:cstheme="minorHAnsi"/>
          <w:color w:val="000000"/>
          <w:sz w:val="22"/>
          <w:szCs w:val="22"/>
        </w:rPr>
        <w:t>Onview</w:t>
      </w:r>
      <w:r w:rsidR="009B5535" w:rsidRPr="00665A06">
        <w:rPr>
          <w:rFonts w:asciiTheme="minorHAnsi" w:hAnsiTheme="minorHAnsi" w:cstheme="minorHAnsi"/>
          <w:color w:val="000000"/>
          <w:sz w:val="22"/>
          <w:szCs w:val="22"/>
        </w:rPr>
        <w:t xml:space="preserve"> alsook Lynfosis</w:t>
      </w:r>
      <w:r w:rsidR="004533DF" w:rsidRPr="00665A06">
        <w:rPr>
          <w:rFonts w:asciiTheme="minorHAnsi" w:hAnsiTheme="minorHAnsi" w:cstheme="minorHAnsi"/>
          <w:color w:val="000000"/>
          <w:sz w:val="22"/>
          <w:szCs w:val="22"/>
        </w:rPr>
        <w:t xml:space="preserve"> </w:t>
      </w:r>
      <w:r w:rsidR="009B5535" w:rsidRPr="00665A06">
        <w:rPr>
          <w:rFonts w:asciiTheme="minorHAnsi" w:hAnsiTheme="minorHAnsi" w:cstheme="minorHAnsi"/>
          <w:color w:val="000000"/>
          <w:sz w:val="22"/>
          <w:szCs w:val="22"/>
        </w:rPr>
        <w:t>zijn</w:t>
      </w:r>
      <w:r w:rsidR="00F03F12" w:rsidRPr="00665A06">
        <w:rPr>
          <w:rFonts w:asciiTheme="minorHAnsi" w:hAnsiTheme="minorHAnsi" w:cstheme="minorHAnsi"/>
          <w:color w:val="000000"/>
          <w:sz w:val="22"/>
          <w:szCs w:val="22"/>
        </w:rPr>
        <w:t xml:space="preserve"> </w:t>
      </w:r>
      <w:r w:rsidR="009B5535" w:rsidRPr="00665A06">
        <w:rPr>
          <w:rFonts w:asciiTheme="minorHAnsi" w:hAnsiTheme="minorHAnsi" w:cstheme="minorHAnsi"/>
          <w:color w:val="000000"/>
          <w:sz w:val="22"/>
          <w:szCs w:val="22"/>
        </w:rPr>
        <w:t>ge</w:t>
      </w:r>
      <w:r w:rsidR="00F03F12" w:rsidRPr="00665A06">
        <w:rPr>
          <w:rFonts w:asciiTheme="minorHAnsi" w:hAnsiTheme="minorHAnsi" w:cstheme="minorHAnsi"/>
          <w:color w:val="000000"/>
          <w:sz w:val="22"/>
          <w:szCs w:val="22"/>
        </w:rPr>
        <w:t>certific</w:t>
      </w:r>
      <w:r w:rsidR="009B5535" w:rsidRPr="00665A06">
        <w:rPr>
          <w:rFonts w:asciiTheme="minorHAnsi" w:hAnsiTheme="minorHAnsi" w:cstheme="minorHAnsi"/>
          <w:color w:val="000000"/>
          <w:sz w:val="22"/>
          <w:szCs w:val="22"/>
        </w:rPr>
        <w:t xml:space="preserve">eerd. Dit </w:t>
      </w:r>
      <w:r w:rsidR="00F03F12" w:rsidRPr="00665A06">
        <w:rPr>
          <w:rFonts w:asciiTheme="minorHAnsi" w:hAnsiTheme="minorHAnsi" w:cstheme="minorHAnsi"/>
          <w:color w:val="000000"/>
          <w:sz w:val="22"/>
          <w:szCs w:val="22"/>
        </w:rPr>
        <w:t xml:space="preserve">garandeert een onafhankelijke controle op de naleving van de nieuwe </w:t>
      </w:r>
      <w:r w:rsidR="004C0A83" w:rsidRPr="00665A06">
        <w:rPr>
          <w:rFonts w:asciiTheme="minorHAnsi" w:hAnsiTheme="minorHAnsi" w:cstheme="minorHAnsi"/>
          <w:color w:val="000000"/>
          <w:sz w:val="22"/>
          <w:szCs w:val="22"/>
        </w:rPr>
        <w:t>privacywetgeving</w:t>
      </w:r>
      <w:r w:rsidR="00EE1A18">
        <w:rPr>
          <w:rFonts w:asciiTheme="minorHAnsi" w:hAnsiTheme="minorHAnsi" w:cstheme="minorHAnsi"/>
          <w:color w:val="000000"/>
          <w:sz w:val="22"/>
          <w:szCs w:val="22"/>
        </w:rPr>
        <w:t xml:space="preserve">. </w:t>
      </w:r>
      <w:r w:rsidR="007959E7" w:rsidRPr="00665A06">
        <w:rPr>
          <w:rStyle w:val="Zwaar"/>
          <w:rFonts w:asciiTheme="minorHAnsi" w:hAnsiTheme="minorHAnsi" w:cstheme="minorHAnsi"/>
          <w:b w:val="0"/>
          <w:bCs w:val="0"/>
          <w:color w:val="000000"/>
          <w:sz w:val="22"/>
          <w:szCs w:val="22"/>
        </w:rPr>
        <w:t xml:space="preserve">Tevens </w:t>
      </w:r>
      <w:r w:rsidR="009B5535" w:rsidRPr="00665A06">
        <w:rPr>
          <w:rStyle w:val="Zwaar"/>
          <w:rFonts w:asciiTheme="minorHAnsi" w:hAnsiTheme="minorHAnsi" w:cstheme="minorHAnsi"/>
          <w:b w:val="0"/>
          <w:bCs w:val="0"/>
          <w:color w:val="000000"/>
          <w:sz w:val="22"/>
          <w:szCs w:val="22"/>
        </w:rPr>
        <w:t>zijn</w:t>
      </w:r>
      <w:r w:rsidR="007959E7" w:rsidRPr="00665A06">
        <w:rPr>
          <w:rStyle w:val="Zwaar"/>
          <w:rFonts w:asciiTheme="minorHAnsi" w:hAnsiTheme="minorHAnsi" w:cstheme="minorHAnsi"/>
          <w:b w:val="0"/>
          <w:bCs w:val="0"/>
          <w:color w:val="000000"/>
          <w:sz w:val="22"/>
          <w:szCs w:val="22"/>
        </w:rPr>
        <w:t xml:space="preserve"> de pc’s en laptops</w:t>
      </w:r>
      <w:r w:rsidR="009B5535" w:rsidRPr="00665A06">
        <w:rPr>
          <w:rStyle w:val="Zwaar"/>
          <w:rFonts w:asciiTheme="minorHAnsi" w:hAnsiTheme="minorHAnsi" w:cstheme="minorHAnsi"/>
          <w:b w:val="0"/>
          <w:bCs w:val="0"/>
          <w:color w:val="000000"/>
          <w:sz w:val="22"/>
          <w:szCs w:val="22"/>
        </w:rPr>
        <w:t xml:space="preserve"> van </w:t>
      </w:r>
      <w:r w:rsidR="00C95D7F" w:rsidRPr="00665A06">
        <w:rPr>
          <w:rStyle w:val="Zwaar"/>
          <w:rFonts w:asciiTheme="minorHAnsi" w:hAnsiTheme="minorHAnsi" w:cstheme="minorHAnsi"/>
          <w:b w:val="0"/>
          <w:bCs w:val="0"/>
          <w:color w:val="000000"/>
          <w:sz w:val="22"/>
          <w:szCs w:val="22"/>
        </w:rPr>
        <w:t>Bekker Bewindvoering</w:t>
      </w:r>
      <w:r w:rsidR="009B5535" w:rsidRPr="00665A06">
        <w:rPr>
          <w:rStyle w:val="Zwaar"/>
          <w:rFonts w:asciiTheme="minorHAnsi" w:hAnsiTheme="minorHAnsi" w:cstheme="minorHAnsi"/>
          <w:b w:val="0"/>
          <w:bCs w:val="0"/>
          <w:color w:val="000000"/>
          <w:sz w:val="22"/>
          <w:szCs w:val="22"/>
        </w:rPr>
        <w:t xml:space="preserve"> </w:t>
      </w:r>
      <w:r w:rsidR="007959E7" w:rsidRPr="00665A06">
        <w:rPr>
          <w:rStyle w:val="Zwaar"/>
          <w:rFonts w:asciiTheme="minorHAnsi" w:hAnsiTheme="minorHAnsi" w:cstheme="minorHAnsi"/>
          <w:b w:val="0"/>
          <w:bCs w:val="0"/>
          <w:color w:val="000000"/>
          <w:sz w:val="22"/>
          <w:szCs w:val="22"/>
        </w:rPr>
        <w:t xml:space="preserve">beveiligd met </w:t>
      </w:r>
      <w:r w:rsidR="009B5535" w:rsidRPr="00665A06">
        <w:rPr>
          <w:rStyle w:val="Zwaar"/>
          <w:rFonts w:asciiTheme="minorHAnsi" w:hAnsiTheme="minorHAnsi" w:cstheme="minorHAnsi"/>
          <w:b w:val="0"/>
          <w:bCs w:val="0"/>
          <w:color w:val="000000"/>
          <w:sz w:val="22"/>
          <w:szCs w:val="22"/>
        </w:rPr>
        <w:t xml:space="preserve">McAfee antivirusprogramma. </w:t>
      </w:r>
      <w:r w:rsidR="007959E7" w:rsidRPr="00665A06">
        <w:rPr>
          <w:rStyle w:val="Zwaar"/>
          <w:rFonts w:asciiTheme="minorHAnsi" w:hAnsiTheme="minorHAnsi" w:cstheme="minorHAnsi"/>
          <w:b w:val="0"/>
          <w:bCs w:val="0"/>
          <w:color w:val="000000"/>
          <w:sz w:val="22"/>
          <w:szCs w:val="22"/>
        </w:rPr>
        <w:t xml:space="preserve"> </w:t>
      </w:r>
      <w:r w:rsidR="009B5535" w:rsidRPr="00665A06">
        <w:rPr>
          <w:rStyle w:val="Zwaar"/>
          <w:rFonts w:asciiTheme="minorHAnsi" w:hAnsiTheme="minorHAnsi" w:cstheme="minorHAnsi"/>
          <w:b w:val="0"/>
          <w:bCs w:val="0"/>
          <w:color w:val="000000"/>
          <w:sz w:val="22"/>
          <w:szCs w:val="22"/>
        </w:rPr>
        <w:t xml:space="preserve">Pc’s en laptops </w:t>
      </w:r>
      <w:r w:rsidR="007959E7" w:rsidRPr="00665A06">
        <w:rPr>
          <w:rStyle w:val="Zwaar"/>
          <w:rFonts w:asciiTheme="minorHAnsi" w:hAnsiTheme="minorHAnsi" w:cstheme="minorHAnsi"/>
          <w:b w:val="0"/>
          <w:bCs w:val="0"/>
          <w:color w:val="000000"/>
          <w:sz w:val="22"/>
          <w:szCs w:val="22"/>
        </w:rPr>
        <w:t xml:space="preserve">worden bij het tijdelijk verlaten van de werkplek uit- dan wel op </w:t>
      </w:r>
      <w:r w:rsidR="007769F4" w:rsidRPr="00665A06">
        <w:rPr>
          <w:rStyle w:val="Zwaar"/>
          <w:rFonts w:asciiTheme="minorHAnsi" w:hAnsiTheme="minorHAnsi" w:cstheme="minorHAnsi"/>
          <w:b w:val="0"/>
          <w:bCs w:val="0"/>
          <w:color w:val="000000"/>
          <w:sz w:val="22"/>
          <w:szCs w:val="22"/>
        </w:rPr>
        <w:t>stand-by</w:t>
      </w:r>
      <w:r w:rsidR="007959E7" w:rsidRPr="00665A06">
        <w:rPr>
          <w:rStyle w:val="Zwaar"/>
          <w:rFonts w:asciiTheme="minorHAnsi" w:hAnsiTheme="minorHAnsi" w:cstheme="minorHAnsi"/>
          <w:b w:val="0"/>
          <w:bCs w:val="0"/>
          <w:color w:val="000000"/>
          <w:sz w:val="22"/>
          <w:szCs w:val="22"/>
        </w:rPr>
        <w:t xml:space="preserve"> gezet waardoor je alleen maar verder </w:t>
      </w:r>
      <w:r w:rsidR="00C63AC2" w:rsidRPr="00665A06">
        <w:rPr>
          <w:rStyle w:val="Zwaar"/>
          <w:rFonts w:asciiTheme="minorHAnsi" w:hAnsiTheme="minorHAnsi" w:cstheme="minorHAnsi"/>
          <w:b w:val="0"/>
          <w:bCs w:val="0"/>
          <w:color w:val="000000"/>
          <w:sz w:val="22"/>
          <w:szCs w:val="22"/>
        </w:rPr>
        <w:t xml:space="preserve">kan </w:t>
      </w:r>
      <w:r w:rsidR="007959E7" w:rsidRPr="00665A06">
        <w:rPr>
          <w:rStyle w:val="Zwaar"/>
          <w:rFonts w:asciiTheme="minorHAnsi" w:hAnsiTheme="minorHAnsi" w:cstheme="minorHAnsi"/>
          <w:b w:val="0"/>
          <w:bCs w:val="0"/>
          <w:color w:val="000000"/>
          <w:sz w:val="22"/>
          <w:szCs w:val="22"/>
        </w:rPr>
        <w:t xml:space="preserve">werken op deze pc/laptop als er opnieuw ingelogd wordt. Iedere pc/laptop heeft een </w:t>
      </w:r>
      <w:r w:rsidR="007863A6" w:rsidRPr="00665A06">
        <w:rPr>
          <w:rStyle w:val="Zwaar"/>
          <w:rFonts w:asciiTheme="minorHAnsi" w:hAnsiTheme="minorHAnsi" w:cstheme="minorHAnsi"/>
          <w:b w:val="0"/>
          <w:bCs w:val="0"/>
          <w:color w:val="000000"/>
          <w:sz w:val="22"/>
          <w:szCs w:val="22"/>
        </w:rPr>
        <w:t xml:space="preserve">uniek wachtwoord wat alleen voor de gebruiker toegankelijk is. De bedrijfsbeheerder van alle wachtwoorden is </w:t>
      </w:r>
      <w:r w:rsidR="009B5535" w:rsidRPr="00665A06">
        <w:rPr>
          <w:rStyle w:val="Zwaar"/>
          <w:rFonts w:asciiTheme="minorHAnsi" w:hAnsiTheme="minorHAnsi" w:cstheme="minorHAnsi"/>
          <w:b w:val="0"/>
          <w:bCs w:val="0"/>
          <w:color w:val="000000"/>
          <w:sz w:val="22"/>
          <w:szCs w:val="22"/>
        </w:rPr>
        <w:t xml:space="preserve">A. M. </w:t>
      </w:r>
      <w:r w:rsidR="00C95D7F" w:rsidRPr="00665A06">
        <w:rPr>
          <w:rStyle w:val="Zwaar"/>
          <w:rFonts w:asciiTheme="minorHAnsi" w:hAnsiTheme="minorHAnsi" w:cstheme="minorHAnsi"/>
          <w:b w:val="0"/>
          <w:bCs w:val="0"/>
          <w:color w:val="000000"/>
          <w:sz w:val="22"/>
          <w:szCs w:val="22"/>
        </w:rPr>
        <w:t>Bekker</w:t>
      </w:r>
      <w:r w:rsidR="009B5535" w:rsidRPr="00665A06">
        <w:rPr>
          <w:rStyle w:val="Zwaar"/>
          <w:rFonts w:asciiTheme="minorHAnsi" w:hAnsiTheme="minorHAnsi" w:cstheme="minorHAnsi"/>
          <w:b w:val="0"/>
          <w:bCs w:val="0"/>
          <w:color w:val="000000"/>
          <w:sz w:val="22"/>
          <w:szCs w:val="22"/>
        </w:rPr>
        <w:t>.</w:t>
      </w:r>
    </w:p>
    <w:p w:rsidR="008B7A9B" w:rsidRDefault="008B7A9B" w:rsidP="007959E7">
      <w:pPr>
        <w:pStyle w:val="Normaalweb"/>
        <w:shd w:val="clear" w:color="auto" w:fill="FFFFFF"/>
        <w:spacing w:before="0" w:beforeAutospacing="0" w:after="288" w:afterAutospacing="0" w:line="360" w:lineRule="atLeast"/>
        <w:ind w:left="1440"/>
        <w:contextualSpacing/>
        <w:textAlignment w:val="baseline"/>
        <w:rPr>
          <w:rStyle w:val="Zwaar"/>
          <w:rFonts w:asciiTheme="minorHAnsi" w:hAnsiTheme="minorHAnsi" w:cstheme="minorHAnsi"/>
          <w:b w:val="0"/>
          <w:bCs w:val="0"/>
          <w:color w:val="000000"/>
          <w:sz w:val="22"/>
          <w:szCs w:val="22"/>
        </w:rPr>
      </w:pPr>
    </w:p>
    <w:p w:rsidR="008B7A9B" w:rsidRPr="00665A06" w:rsidRDefault="008B7A9B" w:rsidP="007959E7">
      <w:pPr>
        <w:pStyle w:val="Normaalweb"/>
        <w:shd w:val="clear" w:color="auto" w:fill="FFFFFF"/>
        <w:spacing w:before="0" w:beforeAutospacing="0" w:after="288" w:afterAutospacing="0" w:line="360" w:lineRule="atLeast"/>
        <w:ind w:left="1440"/>
        <w:contextualSpacing/>
        <w:textAlignment w:val="baseline"/>
        <w:rPr>
          <w:rStyle w:val="Zwaar"/>
          <w:rFonts w:asciiTheme="minorHAnsi" w:hAnsiTheme="minorHAnsi" w:cstheme="minorHAnsi"/>
          <w:b w:val="0"/>
          <w:bCs w:val="0"/>
          <w:color w:val="000000"/>
          <w:sz w:val="22"/>
          <w:szCs w:val="22"/>
          <w:highlight w:val="yellow"/>
        </w:rPr>
      </w:pPr>
    </w:p>
    <w:p w:rsidR="00F03F12" w:rsidRPr="00665A06" w:rsidRDefault="00F03F12" w:rsidP="00441B56">
      <w:pPr>
        <w:pStyle w:val="Normaalweb"/>
        <w:numPr>
          <w:ilvl w:val="0"/>
          <w:numId w:val="22"/>
        </w:numPr>
        <w:shd w:val="clear" w:color="auto" w:fill="FFFFFF"/>
        <w:spacing w:before="0" w:beforeAutospacing="0" w:after="0" w:afterAutospacing="0" w:line="360" w:lineRule="atLeast"/>
        <w:contextualSpacing/>
        <w:textAlignment w:val="baseline"/>
        <w:rPr>
          <w:rStyle w:val="Zwaar"/>
          <w:rFonts w:asciiTheme="minorHAnsi" w:hAnsiTheme="minorHAnsi" w:cstheme="minorHAnsi"/>
          <w:color w:val="000000"/>
          <w:sz w:val="22"/>
          <w:szCs w:val="22"/>
          <w:bdr w:val="none" w:sz="0" w:space="0" w:color="auto" w:frame="1"/>
        </w:rPr>
      </w:pPr>
      <w:r w:rsidRPr="00665A06">
        <w:rPr>
          <w:rStyle w:val="Zwaar"/>
          <w:rFonts w:asciiTheme="minorHAnsi" w:hAnsiTheme="minorHAnsi" w:cstheme="minorHAnsi"/>
          <w:color w:val="000000"/>
          <w:sz w:val="22"/>
          <w:szCs w:val="22"/>
          <w:bdr w:val="none" w:sz="0" w:space="0" w:color="auto" w:frame="1"/>
        </w:rPr>
        <w:t>Wet Meldplicht Datalekken</w:t>
      </w:r>
      <w:r w:rsidR="00595EA6" w:rsidRPr="00665A06">
        <w:rPr>
          <w:rStyle w:val="Zwaar"/>
          <w:rFonts w:asciiTheme="minorHAnsi" w:hAnsiTheme="minorHAnsi" w:cstheme="minorHAnsi"/>
          <w:color w:val="000000"/>
          <w:sz w:val="22"/>
          <w:szCs w:val="22"/>
          <w:bdr w:val="none" w:sz="0" w:space="0" w:color="auto" w:frame="1"/>
        </w:rPr>
        <w:t>:</w:t>
      </w:r>
    </w:p>
    <w:p w:rsidR="00595EA6" w:rsidRPr="00665A06" w:rsidRDefault="00595EA6" w:rsidP="004533DF">
      <w:pPr>
        <w:pStyle w:val="Normaalweb"/>
        <w:shd w:val="clear" w:color="auto" w:fill="FFFFFF"/>
        <w:spacing w:before="0" w:beforeAutospacing="0" w:after="0" w:afterAutospacing="0" w:line="360" w:lineRule="atLeast"/>
        <w:contextualSpacing/>
        <w:textAlignment w:val="baseline"/>
        <w:rPr>
          <w:rFonts w:asciiTheme="minorHAnsi" w:hAnsiTheme="minorHAnsi" w:cstheme="minorHAnsi"/>
          <w:color w:val="000000"/>
          <w:sz w:val="22"/>
          <w:szCs w:val="22"/>
        </w:rPr>
      </w:pPr>
    </w:p>
    <w:p w:rsidR="00E70B5F" w:rsidRPr="00665A06" w:rsidRDefault="00C95D7F"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sz w:val="22"/>
          <w:szCs w:val="22"/>
        </w:rPr>
      </w:pPr>
      <w:r w:rsidRPr="00665A06">
        <w:rPr>
          <w:rFonts w:asciiTheme="minorHAnsi" w:hAnsiTheme="minorHAnsi" w:cstheme="minorHAnsi"/>
          <w:color w:val="000000"/>
          <w:sz w:val="22"/>
          <w:szCs w:val="22"/>
        </w:rPr>
        <w:t>Bekker Bewindvoering</w:t>
      </w:r>
      <w:r w:rsidR="00441B56" w:rsidRPr="00665A06">
        <w:rPr>
          <w:rFonts w:asciiTheme="minorHAnsi" w:hAnsiTheme="minorHAnsi" w:cstheme="minorHAnsi"/>
          <w:color w:val="000000"/>
          <w:sz w:val="22"/>
          <w:szCs w:val="22"/>
        </w:rPr>
        <w:t xml:space="preserve"> zal onmiddellijk melding maken bij de autoriteit persoonsgegevens (AP) indien nodig en vereist. </w:t>
      </w:r>
    </w:p>
    <w:p w:rsidR="00E70B5F" w:rsidRPr="00665A06" w:rsidRDefault="00E70B5F"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sz w:val="22"/>
          <w:szCs w:val="22"/>
        </w:rPr>
      </w:pPr>
    </w:p>
    <w:p w:rsidR="00673C3E" w:rsidRDefault="00F03F12"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sz w:val="22"/>
          <w:szCs w:val="22"/>
        </w:rPr>
      </w:pPr>
      <w:r w:rsidRPr="00665A06">
        <w:rPr>
          <w:rFonts w:asciiTheme="minorHAnsi" w:hAnsiTheme="minorHAnsi" w:cstheme="minorHAnsi"/>
          <w:color w:val="000000"/>
          <w:sz w:val="22"/>
          <w:szCs w:val="22"/>
        </w:rPr>
        <w:t xml:space="preserve">De wet meldplicht datalekken bepaalt dat er binnen 24 uur melding gemaakt moet worden bij inbreuk op persoonsgegevens van gevoelige aard met mogelijk ernstige gevolgen. Een inbreuk is een hack, technisch falen, verlies of diefstal van een </w:t>
      </w:r>
      <w:r w:rsidR="00441B56" w:rsidRPr="00665A06">
        <w:rPr>
          <w:rFonts w:asciiTheme="minorHAnsi" w:hAnsiTheme="minorHAnsi" w:cstheme="minorHAnsi"/>
          <w:color w:val="000000"/>
          <w:sz w:val="22"/>
          <w:szCs w:val="22"/>
        </w:rPr>
        <w:t>pc/</w:t>
      </w:r>
      <w:r w:rsidRPr="00665A06">
        <w:rPr>
          <w:rFonts w:asciiTheme="minorHAnsi" w:hAnsiTheme="minorHAnsi" w:cstheme="minorHAnsi"/>
          <w:color w:val="000000"/>
          <w:sz w:val="22"/>
          <w:szCs w:val="22"/>
        </w:rPr>
        <w:t xml:space="preserve">laptop waarop persoonsgegevens van </w:t>
      </w:r>
      <w:r w:rsidR="00C95D7F" w:rsidRPr="00665A06">
        <w:rPr>
          <w:rFonts w:asciiTheme="minorHAnsi" w:hAnsiTheme="minorHAnsi" w:cstheme="minorHAnsi"/>
          <w:color w:val="000000"/>
          <w:sz w:val="22"/>
          <w:szCs w:val="22"/>
        </w:rPr>
        <w:t>Bekker Bewindvoering</w:t>
      </w:r>
      <w:r w:rsidRPr="00665A06">
        <w:rPr>
          <w:rFonts w:asciiTheme="minorHAnsi" w:hAnsiTheme="minorHAnsi" w:cstheme="minorHAnsi"/>
          <w:color w:val="000000"/>
          <w:sz w:val="22"/>
          <w:szCs w:val="22"/>
        </w:rPr>
        <w:t xml:space="preserve"> zijn opgeslagen. Persoonsgegevens van gevoelige aard gaan o.a. over betalingsgegevens, werk- of relatieproblemen of gegevens die kunnen worden misbruikt voor (</w:t>
      </w:r>
      <w:r w:rsidR="004533DF" w:rsidRPr="00665A06">
        <w:rPr>
          <w:rFonts w:asciiTheme="minorHAnsi" w:hAnsiTheme="minorHAnsi" w:cstheme="minorHAnsi"/>
          <w:color w:val="000000"/>
          <w:sz w:val="22"/>
          <w:szCs w:val="22"/>
        </w:rPr>
        <w:t>identiteit</w:t>
      </w:r>
      <w:r w:rsidRPr="00665A06">
        <w:rPr>
          <w:rFonts w:asciiTheme="minorHAnsi" w:hAnsiTheme="minorHAnsi" w:cstheme="minorHAnsi"/>
          <w:color w:val="000000"/>
          <w:sz w:val="22"/>
          <w:szCs w:val="22"/>
        </w:rPr>
        <w:t>)fraude. Een andere reden voor melding is wanneer persoonsgegevens uitlekken die media gevoelig zijn.</w:t>
      </w:r>
      <w:r w:rsidR="004533DF" w:rsidRPr="00665A06">
        <w:rPr>
          <w:rFonts w:asciiTheme="minorHAnsi" w:hAnsiTheme="minorHAnsi" w:cstheme="minorHAnsi"/>
          <w:color w:val="000000"/>
          <w:sz w:val="22"/>
          <w:szCs w:val="22"/>
        </w:rPr>
        <w:t xml:space="preserve"> Wij zullen hiervan altijd de </w:t>
      </w:r>
      <w:hyperlink r:id="rId12" w:history="1">
        <w:r w:rsidRPr="00665A06">
          <w:rPr>
            <w:rStyle w:val="Hyperlink"/>
            <w:rFonts w:asciiTheme="minorHAnsi" w:hAnsiTheme="minorHAnsi" w:cstheme="minorHAnsi"/>
            <w:color w:val="auto"/>
            <w:sz w:val="22"/>
            <w:szCs w:val="22"/>
            <w:u w:val="none"/>
            <w:bdr w:val="none" w:sz="0" w:space="0" w:color="auto" w:frame="1"/>
          </w:rPr>
          <w:t>autoriteit persoonsgegevens</w:t>
        </w:r>
      </w:hyperlink>
      <w:r w:rsidR="004533DF" w:rsidRPr="00665A06">
        <w:rPr>
          <w:rFonts w:asciiTheme="minorHAnsi" w:hAnsiTheme="minorHAnsi" w:cstheme="minorHAnsi"/>
          <w:sz w:val="22"/>
          <w:szCs w:val="22"/>
        </w:rPr>
        <w:t xml:space="preserve"> </w:t>
      </w:r>
      <w:r w:rsidR="00673C3E" w:rsidRPr="00665A06">
        <w:rPr>
          <w:rFonts w:asciiTheme="minorHAnsi" w:hAnsiTheme="minorHAnsi" w:cstheme="minorHAnsi"/>
          <w:sz w:val="22"/>
          <w:szCs w:val="22"/>
        </w:rPr>
        <w:t xml:space="preserve">(AP) </w:t>
      </w:r>
      <w:r w:rsidR="004533DF" w:rsidRPr="00665A06">
        <w:rPr>
          <w:rFonts w:asciiTheme="minorHAnsi" w:hAnsiTheme="minorHAnsi" w:cstheme="minorHAnsi"/>
          <w:sz w:val="22"/>
          <w:szCs w:val="22"/>
        </w:rPr>
        <w:t xml:space="preserve">van op de hoogte brengen. </w:t>
      </w:r>
      <w:r w:rsidR="007959E7" w:rsidRPr="00665A06">
        <w:rPr>
          <w:rFonts w:asciiTheme="minorHAnsi" w:hAnsiTheme="minorHAnsi" w:cstheme="minorHAnsi"/>
          <w:sz w:val="22"/>
          <w:szCs w:val="22"/>
        </w:rPr>
        <w:t xml:space="preserve">Ook de cliënt heeft het recht om misstappen inzake persoonsgegevens door </w:t>
      </w:r>
      <w:r w:rsidR="00C95D7F" w:rsidRPr="00665A06">
        <w:rPr>
          <w:rFonts w:asciiTheme="minorHAnsi" w:hAnsiTheme="minorHAnsi" w:cstheme="minorHAnsi"/>
          <w:sz w:val="22"/>
          <w:szCs w:val="22"/>
        </w:rPr>
        <w:t>Bekker Bewindvoering</w:t>
      </w:r>
      <w:r w:rsidR="009B5535" w:rsidRPr="00665A06">
        <w:rPr>
          <w:rFonts w:asciiTheme="minorHAnsi" w:hAnsiTheme="minorHAnsi" w:cstheme="minorHAnsi"/>
          <w:sz w:val="22"/>
          <w:szCs w:val="22"/>
        </w:rPr>
        <w:t xml:space="preserve"> </w:t>
      </w:r>
      <w:r w:rsidR="007959E7" w:rsidRPr="00665A06">
        <w:rPr>
          <w:rFonts w:asciiTheme="minorHAnsi" w:hAnsiTheme="minorHAnsi" w:cstheme="minorHAnsi"/>
          <w:sz w:val="22"/>
          <w:szCs w:val="22"/>
        </w:rPr>
        <w:t xml:space="preserve">te melden bij de autoriteit persoonsgegevens (AP). </w:t>
      </w:r>
    </w:p>
    <w:p w:rsidR="008B7A9B" w:rsidRPr="00665A06" w:rsidRDefault="008B7A9B" w:rsidP="00E70B5F">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sz w:val="22"/>
          <w:szCs w:val="22"/>
        </w:rPr>
      </w:pPr>
    </w:p>
    <w:p w:rsidR="00595EA6" w:rsidRDefault="00595EA6" w:rsidP="00673C3E">
      <w:pPr>
        <w:pStyle w:val="Normaalweb"/>
        <w:numPr>
          <w:ilvl w:val="0"/>
          <w:numId w:val="22"/>
        </w:numPr>
        <w:shd w:val="clear" w:color="auto" w:fill="FFFFFF"/>
        <w:spacing w:before="0" w:beforeAutospacing="0" w:after="288" w:afterAutospacing="0" w:line="360" w:lineRule="atLeast"/>
        <w:contextualSpacing/>
        <w:textAlignment w:val="baseline"/>
        <w:rPr>
          <w:rFonts w:asciiTheme="minorHAnsi" w:hAnsiTheme="minorHAnsi" w:cstheme="minorHAnsi"/>
          <w:b/>
          <w:color w:val="000000"/>
          <w:sz w:val="22"/>
          <w:szCs w:val="22"/>
        </w:rPr>
      </w:pPr>
      <w:r w:rsidRPr="00665A06">
        <w:rPr>
          <w:rFonts w:asciiTheme="minorHAnsi" w:hAnsiTheme="minorHAnsi" w:cstheme="minorHAnsi"/>
          <w:b/>
          <w:color w:val="000000"/>
          <w:sz w:val="22"/>
          <w:szCs w:val="22"/>
        </w:rPr>
        <w:t>Verwijdering:</w:t>
      </w:r>
    </w:p>
    <w:p w:rsidR="008B7A9B" w:rsidRPr="00665A06" w:rsidRDefault="008B7A9B" w:rsidP="008B7A9B">
      <w:pPr>
        <w:pStyle w:val="Normaalweb"/>
        <w:shd w:val="clear" w:color="auto" w:fill="FFFFFF"/>
        <w:spacing w:before="0" w:beforeAutospacing="0" w:after="288" w:afterAutospacing="0" w:line="360" w:lineRule="atLeast"/>
        <w:ind w:left="720"/>
        <w:contextualSpacing/>
        <w:textAlignment w:val="baseline"/>
        <w:rPr>
          <w:rFonts w:asciiTheme="minorHAnsi" w:hAnsiTheme="minorHAnsi" w:cstheme="minorHAnsi"/>
          <w:b/>
          <w:color w:val="000000"/>
          <w:sz w:val="22"/>
          <w:szCs w:val="22"/>
        </w:rPr>
      </w:pPr>
    </w:p>
    <w:p w:rsidR="00595EA6" w:rsidRPr="00665A06" w:rsidRDefault="00287E44" w:rsidP="004C0A83">
      <w:pPr>
        <w:pStyle w:val="Normaalweb"/>
        <w:shd w:val="clear" w:color="auto" w:fill="FFFFFF"/>
        <w:spacing w:before="0" w:beforeAutospacing="0" w:after="288" w:afterAutospacing="0" w:line="360" w:lineRule="atLeast"/>
        <w:ind w:left="1440"/>
        <w:contextualSpacing/>
        <w:textAlignment w:val="baseline"/>
        <w:rPr>
          <w:rFonts w:asciiTheme="minorHAnsi" w:hAnsiTheme="minorHAnsi" w:cstheme="minorHAnsi"/>
          <w:color w:val="000000"/>
          <w:sz w:val="22"/>
          <w:szCs w:val="22"/>
        </w:rPr>
      </w:pPr>
      <w:r w:rsidRPr="00665A06">
        <w:rPr>
          <w:rFonts w:asciiTheme="minorHAnsi" w:hAnsiTheme="minorHAnsi" w:cstheme="minorHAnsi"/>
          <w:color w:val="000000"/>
          <w:sz w:val="22"/>
          <w:szCs w:val="22"/>
        </w:rPr>
        <w:t>Eenieder</w:t>
      </w:r>
      <w:r w:rsidR="00595EA6" w:rsidRPr="00665A06">
        <w:rPr>
          <w:rFonts w:asciiTheme="minorHAnsi" w:hAnsiTheme="minorHAnsi" w:cstheme="minorHAnsi"/>
          <w:color w:val="000000"/>
          <w:sz w:val="22"/>
          <w:szCs w:val="22"/>
        </w:rPr>
        <w:t xml:space="preserve"> die zijn of haar gegevens heeft verstrekt aan </w:t>
      </w:r>
      <w:r w:rsidR="00C95D7F" w:rsidRPr="00665A06">
        <w:rPr>
          <w:rFonts w:asciiTheme="minorHAnsi" w:hAnsiTheme="minorHAnsi" w:cstheme="minorHAnsi"/>
          <w:color w:val="000000"/>
          <w:sz w:val="22"/>
          <w:szCs w:val="22"/>
        </w:rPr>
        <w:t>Bekker Bewindvoering</w:t>
      </w:r>
      <w:r w:rsidR="00595EA6" w:rsidRPr="00665A06">
        <w:rPr>
          <w:rFonts w:asciiTheme="minorHAnsi" w:hAnsiTheme="minorHAnsi" w:cstheme="minorHAnsi"/>
          <w:color w:val="000000"/>
          <w:sz w:val="22"/>
          <w:szCs w:val="22"/>
        </w:rPr>
        <w:t xml:space="preserve"> heeft het recht deze te alle</w:t>
      </w:r>
      <w:r w:rsidR="00665A06">
        <w:rPr>
          <w:rFonts w:asciiTheme="minorHAnsi" w:hAnsiTheme="minorHAnsi" w:cstheme="minorHAnsi"/>
          <w:color w:val="000000"/>
          <w:sz w:val="22"/>
          <w:szCs w:val="22"/>
        </w:rPr>
        <w:t xml:space="preserve">n </w:t>
      </w:r>
      <w:r w:rsidR="00595EA6" w:rsidRPr="00665A06">
        <w:rPr>
          <w:rFonts w:asciiTheme="minorHAnsi" w:hAnsiTheme="minorHAnsi" w:cstheme="minorHAnsi"/>
          <w:color w:val="000000"/>
          <w:sz w:val="22"/>
          <w:szCs w:val="22"/>
        </w:rPr>
        <w:t xml:space="preserve">tijde in te zien, aan te </w:t>
      </w:r>
      <w:r w:rsidR="00ED098B" w:rsidRPr="00665A06">
        <w:rPr>
          <w:rFonts w:asciiTheme="minorHAnsi" w:hAnsiTheme="minorHAnsi" w:cstheme="minorHAnsi"/>
          <w:color w:val="000000"/>
          <w:sz w:val="22"/>
          <w:szCs w:val="22"/>
        </w:rPr>
        <w:t>(</w:t>
      </w:r>
      <w:r w:rsidR="00595EA6" w:rsidRPr="00665A06">
        <w:rPr>
          <w:rFonts w:asciiTheme="minorHAnsi" w:hAnsiTheme="minorHAnsi" w:cstheme="minorHAnsi"/>
          <w:color w:val="000000"/>
          <w:sz w:val="22"/>
          <w:szCs w:val="22"/>
        </w:rPr>
        <w:t>laten</w:t>
      </w:r>
      <w:r w:rsidR="00ED098B" w:rsidRPr="00665A06">
        <w:rPr>
          <w:rFonts w:asciiTheme="minorHAnsi" w:hAnsiTheme="minorHAnsi" w:cstheme="minorHAnsi"/>
          <w:color w:val="000000"/>
          <w:sz w:val="22"/>
          <w:szCs w:val="22"/>
        </w:rPr>
        <w:t>)</w:t>
      </w:r>
      <w:r w:rsidR="00595EA6" w:rsidRPr="00665A06">
        <w:rPr>
          <w:rFonts w:asciiTheme="minorHAnsi" w:hAnsiTheme="minorHAnsi" w:cstheme="minorHAnsi"/>
          <w:color w:val="000000"/>
          <w:sz w:val="22"/>
          <w:szCs w:val="22"/>
        </w:rPr>
        <w:t xml:space="preserve"> passen</w:t>
      </w:r>
      <w:r w:rsidR="00ED098B" w:rsidRPr="00665A06">
        <w:rPr>
          <w:rFonts w:asciiTheme="minorHAnsi" w:hAnsiTheme="minorHAnsi" w:cstheme="minorHAnsi"/>
          <w:color w:val="000000"/>
          <w:sz w:val="22"/>
          <w:szCs w:val="22"/>
        </w:rPr>
        <w:t>, gedeeltelijk of in het geheel te laten verwijderen</w:t>
      </w:r>
      <w:r w:rsidR="009E144F" w:rsidRPr="00665A06">
        <w:rPr>
          <w:rFonts w:asciiTheme="minorHAnsi" w:hAnsiTheme="minorHAnsi" w:cstheme="minorHAnsi"/>
          <w:color w:val="000000"/>
          <w:sz w:val="22"/>
          <w:szCs w:val="22"/>
        </w:rPr>
        <w:t xml:space="preserve">. </w:t>
      </w:r>
      <w:r w:rsidR="00ED098B" w:rsidRPr="00665A06">
        <w:rPr>
          <w:rFonts w:asciiTheme="minorHAnsi" w:hAnsiTheme="minorHAnsi" w:cstheme="minorHAnsi"/>
          <w:color w:val="000000"/>
          <w:sz w:val="22"/>
          <w:szCs w:val="22"/>
        </w:rPr>
        <w:t>Dit kan per mail</w:t>
      </w:r>
      <w:r w:rsidR="00C95D7F" w:rsidRPr="00665A06">
        <w:rPr>
          <w:rFonts w:asciiTheme="minorHAnsi" w:hAnsiTheme="minorHAnsi" w:cstheme="minorHAnsi"/>
          <w:color w:val="000000"/>
          <w:sz w:val="22"/>
          <w:szCs w:val="22"/>
        </w:rPr>
        <w:t xml:space="preserve">, </w:t>
      </w:r>
      <w:r w:rsidR="00ED098B" w:rsidRPr="00665A06">
        <w:rPr>
          <w:rFonts w:asciiTheme="minorHAnsi" w:hAnsiTheme="minorHAnsi" w:cstheme="minorHAnsi"/>
          <w:color w:val="000000"/>
          <w:sz w:val="22"/>
          <w:szCs w:val="22"/>
        </w:rPr>
        <w:t>via de website</w:t>
      </w:r>
      <w:r w:rsidR="009B5535" w:rsidRPr="00665A06">
        <w:rPr>
          <w:rFonts w:asciiTheme="minorHAnsi" w:hAnsiTheme="minorHAnsi" w:cstheme="minorHAnsi"/>
          <w:color w:val="000000"/>
          <w:sz w:val="22"/>
          <w:szCs w:val="22"/>
        </w:rPr>
        <w:t xml:space="preserve"> </w:t>
      </w:r>
      <w:hyperlink w:history="1">
        <w:r w:rsidR="00C63AC2" w:rsidRPr="00665A06">
          <w:rPr>
            <w:rStyle w:val="Hyperlink"/>
            <w:rFonts w:asciiTheme="minorHAnsi" w:hAnsiTheme="minorHAnsi" w:cstheme="minorHAnsi"/>
            <w:sz w:val="22"/>
            <w:szCs w:val="22"/>
          </w:rPr>
          <w:t>www.bekker bewindvoering.nl</w:t>
        </w:r>
      </w:hyperlink>
      <w:r w:rsidR="009B5535" w:rsidRPr="00665A06">
        <w:rPr>
          <w:rFonts w:asciiTheme="minorHAnsi" w:hAnsiTheme="minorHAnsi" w:cstheme="minorHAnsi"/>
          <w:color w:val="000000"/>
          <w:sz w:val="22"/>
          <w:szCs w:val="22"/>
        </w:rPr>
        <w:t xml:space="preserve"> </w:t>
      </w:r>
      <w:r w:rsidR="007769F4" w:rsidRPr="00665A06">
        <w:rPr>
          <w:rFonts w:asciiTheme="minorHAnsi" w:hAnsiTheme="minorHAnsi" w:cstheme="minorHAnsi"/>
          <w:color w:val="000000"/>
          <w:sz w:val="22"/>
          <w:szCs w:val="22"/>
        </w:rPr>
        <w:t>of</w:t>
      </w:r>
      <w:r w:rsidR="00ED098B" w:rsidRPr="00665A06">
        <w:rPr>
          <w:rFonts w:asciiTheme="minorHAnsi" w:hAnsiTheme="minorHAnsi" w:cstheme="minorHAnsi"/>
          <w:color w:val="000000"/>
          <w:sz w:val="22"/>
          <w:szCs w:val="22"/>
        </w:rPr>
        <w:t xml:space="preserve"> schriftelijk bij</w:t>
      </w:r>
      <w:r w:rsidR="00673C3E" w:rsidRPr="00665A06">
        <w:rPr>
          <w:rFonts w:asciiTheme="minorHAnsi" w:hAnsiTheme="minorHAnsi" w:cstheme="minorHAnsi"/>
          <w:color w:val="000000"/>
          <w:sz w:val="22"/>
          <w:szCs w:val="22"/>
        </w:rPr>
        <w:t xml:space="preserve"> </w:t>
      </w:r>
      <w:r w:rsidR="00C95D7F" w:rsidRPr="00665A06">
        <w:rPr>
          <w:rFonts w:asciiTheme="minorHAnsi" w:hAnsiTheme="minorHAnsi" w:cstheme="minorHAnsi"/>
          <w:color w:val="000000"/>
          <w:sz w:val="22"/>
          <w:szCs w:val="22"/>
        </w:rPr>
        <w:t>Bekker Bewindvoering</w:t>
      </w:r>
      <w:r w:rsidR="009B5535" w:rsidRPr="00665A06">
        <w:rPr>
          <w:rFonts w:asciiTheme="minorHAnsi" w:hAnsiTheme="minorHAnsi" w:cstheme="minorHAnsi"/>
          <w:color w:val="000000"/>
          <w:sz w:val="22"/>
          <w:szCs w:val="22"/>
        </w:rPr>
        <w:t xml:space="preserve"> via postbus 389</w:t>
      </w:r>
      <w:r w:rsidR="00C63AC2" w:rsidRPr="00665A06">
        <w:rPr>
          <w:rFonts w:asciiTheme="minorHAnsi" w:hAnsiTheme="minorHAnsi" w:cstheme="minorHAnsi"/>
          <w:color w:val="000000"/>
          <w:sz w:val="22"/>
          <w:szCs w:val="22"/>
        </w:rPr>
        <w:t xml:space="preserve">, </w:t>
      </w:r>
      <w:r w:rsidR="009B5535" w:rsidRPr="00665A06">
        <w:rPr>
          <w:rFonts w:asciiTheme="minorHAnsi" w:hAnsiTheme="minorHAnsi" w:cstheme="minorHAnsi"/>
          <w:color w:val="000000"/>
          <w:sz w:val="22"/>
          <w:szCs w:val="22"/>
        </w:rPr>
        <w:t>5340 AJ te Oss</w:t>
      </w:r>
      <w:r w:rsidR="0086673B" w:rsidRPr="00665A06">
        <w:rPr>
          <w:rFonts w:asciiTheme="minorHAnsi" w:hAnsiTheme="minorHAnsi" w:cstheme="minorHAnsi"/>
          <w:color w:val="000000"/>
          <w:sz w:val="22"/>
          <w:szCs w:val="22"/>
        </w:rPr>
        <w:t xml:space="preserve">. </w:t>
      </w:r>
      <w:r w:rsidR="00C95D7F" w:rsidRPr="00665A06">
        <w:rPr>
          <w:rFonts w:asciiTheme="minorHAnsi" w:hAnsiTheme="minorHAnsi" w:cstheme="minorHAnsi"/>
          <w:color w:val="000000"/>
          <w:sz w:val="22"/>
          <w:szCs w:val="22"/>
        </w:rPr>
        <w:t>Bekker Bewindvoering</w:t>
      </w:r>
      <w:r w:rsidR="009B5535" w:rsidRPr="00665A06">
        <w:rPr>
          <w:rFonts w:asciiTheme="minorHAnsi" w:hAnsiTheme="minorHAnsi" w:cstheme="minorHAnsi"/>
          <w:color w:val="000000"/>
          <w:sz w:val="22"/>
          <w:szCs w:val="22"/>
        </w:rPr>
        <w:t xml:space="preserve"> </w:t>
      </w:r>
      <w:r w:rsidR="0086673B" w:rsidRPr="00665A06">
        <w:rPr>
          <w:rFonts w:asciiTheme="minorHAnsi" w:hAnsiTheme="minorHAnsi" w:cstheme="minorHAnsi"/>
          <w:color w:val="000000"/>
          <w:sz w:val="22"/>
          <w:szCs w:val="22"/>
        </w:rPr>
        <w:t xml:space="preserve">zal </w:t>
      </w:r>
      <w:r w:rsidR="009E144F" w:rsidRPr="00665A06">
        <w:rPr>
          <w:rFonts w:asciiTheme="minorHAnsi" w:hAnsiTheme="minorHAnsi" w:cstheme="minorHAnsi"/>
          <w:color w:val="000000"/>
          <w:sz w:val="22"/>
          <w:szCs w:val="22"/>
        </w:rPr>
        <w:t xml:space="preserve">op verzoek </w:t>
      </w:r>
      <w:r w:rsidR="0086673B" w:rsidRPr="00665A06">
        <w:rPr>
          <w:rFonts w:asciiTheme="minorHAnsi" w:hAnsiTheme="minorHAnsi" w:cstheme="minorHAnsi"/>
          <w:color w:val="000000"/>
          <w:sz w:val="22"/>
          <w:szCs w:val="22"/>
        </w:rPr>
        <w:t xml:space="preserve">het benodigde formulier ter beschikking stellen ten behoeve van de aanpassing en/of verwijdering. </w:t>
      </w:r>
    </w:p>
    <w:p w:rsidR="00665A06" w:rsidRDefault="00665A06" w:rsidP="00595EA6">
      <w:pPr>
        <w:pStyle w:val="Normaalweb"/>
        <w:shd w:val="clear" w:color="auto" w:fill="FFFFFF"/>
        <w:spacing w:before="0" w:beforeAutospacing="0" w:after="288" w:afterAutospacing="0" w:line="360" w:lineRule="atLeast"/>
        <w:contextualSpacing/>
        <w:textAlignment w:val="baseline"/>
        <w:rPr>
          <w:rFonts w:asciiTheme="minorHAnsi" w:hAnsiTheme="minorHAnsi" w:cstheme="minorHAnsi"/>
          <w:b/>
          <w:color w:val="000000"/>
          <w:sz w:val="22"/>
          <w:szCs w:val="22"/>
        </w:rPr>
      </w:pPr>
    </w:p>
    <w:p w:rsidR="00ED098B" w:rsidRPr="00665A06" w:rsidRDefault="00645817" w:rsidP="00595EA6">
      <w:pPr>
        <w:pStyle w:val="Normaalweb"/>
        <w:shd w:val="clear" w:color="auto" w:fill="FFFFFF"/>
        <w:spacing w:before="0" w:beforeAutospacing="0" w:after="288" w:afterAutospacing="0" w:line="360" w:lineRule="atLeast"/>
        <w:contextualSpacing/>
        <w:textAlignment w:val="baseline"/>
        <w:rPr>
          <w:rFonts w:asciiTheme="minorHAnsi" w:hAnsiTheme="minorHAnsi" w:cstheme="minorHAnsi"/>
          <w:b/>
          <w:color w:val="000000"/>
          <w:sz w:val="22"/>
          <w:szCs w:val="22"/>
        </w:rPr>
      </w:pPr>
      <w:r w:rsidRPr="00665A06">
        <w:rPr>
          <w:rFonts w:asciiTheme="minorHAnsi" w:hAnsiTheme="minorHAnsi" w:cstheme="minorHAnsi"/>
          <w:b/>
          <w:color w:val="000000"/>
          <w:sz w:val="22"/>
          <w:szCs w:val="22"/>
        </w:rPr>
        <w:t>Van d</w:t>
      </w:r>
      <w:r w:rsidR="00ED098B" w:rsidRPr="00665A06">
        <w:rPr>
          <w:rFonts w:asciiTheme="minorHAnsi" w:hAnsiTheme="minorHAnsi" w:cstheme="minorHAnsi"/>
          <w:b/>
          <w:color w:val="000000"/>
          <w:sz w:val="22"/>
          <w:szCs w:val="22"/>
        </w:rPr>
        <w:t xml:space="preserve">it </w:t>
      </w:r>
      <w:r w:rsidR="00287E44" w:rsidRPr="00665A06">
        <w:rPr>
          <w:rFonts w:asciiTheme="minorHAnsi" w:hAnsiTheme="minorHAnsi" w:cstheme="minorHAnsi"/>
          <w:b/>
          <w:color w:val="000000"/>
          <w:sz w:val="22"/>
          <w:szCs w:val="22"/>
        </w:rPr>
        <w:t>AVG-protocol</w:t>
      </w:r>
      <w:r w:rsidR="00ED098B" w:rsidRPr="00665A06">
        <w:rPr>
          <w:rFonts w:asciiTheme="minorHAnsi" w:hAnsiTheme="minorHAnsi" w:cstheme="minorHAnsi"/>
          <w:b/>
          <w:color w:val="000000"/>
          <w:sz w:val="22"/>
          <w:szCs w:val="22"/>
        </w:rPr>
        <w:t xml:space="preserve"> </w:t>
      </w:r>
      <w:r w:rsidRPr="00665A06">
        <w:rPr>
          <w:rFonts w:asciiTheme="minorHAnsi" w:hAnsiTheme="minorHAnsi" w:cstheme="minorHAnsi"/>
          <w:b/>
          <w:color w:val="000000"/>
          <w:sz w:val="22"/>
          <w:szCs w:val="22"/>
        </w:rPr>
        <w:t>en het bestaan daarvan wordt ook melding gedaan</w:t>
      </w:r>
      <w:r w:rsidR="00ED098B" w:rsidRPr="00665A06">
        <w:rPr>
          <w:rFonts w:asciiTheme="minorHAnsi" w:hAnsiTheme="minorHAnsi" w:cstheme="minorHAnsi"/>
          <w:b/>
          <w:color w:val="000000"/>
          <w:sz w:val="22"/>
          <w:szCs w:val="22"/>
        </w:rPr>
        <w:t xml:space="preserve"> op </w:t>
      </w:r>
      <w:r w:rsidRPr="00665A06">
        <w:rPr>
          <w:rFonts w:asciiTheme="minorHAnsi" w:hAnsiTheme="minorHAnsi" w:cstheme="minorHAnsi"/>
          <w:b/>
          <w:color w:val="000000"/>
          <w:sz w:val="22"/>
          <w:szCs w:val="22"/>
        </w:rPr>
        <w:t>onze</w:t>
      </w:r>
      <w:r w:rsidR="00ED098B" w:rsidRPr="00665A06">
        <w:rPr>
          <w:rFonts w:asciiTheme="minorHAnsi" w:hAnsiTheme="minorHAnsi" w:cstheme="minorHAnsi"/>
          <w:b/>
          <w:color w:val="000000"/>
          <w:sz w:val="22"/>
          <w:szCs w:val="22"/>
        </w:rPr>
        <w:t xml:space="preserve"> websit</w:t>
      </w:r>
      <w:r w:rsidR="004567C8" w:rsidRPr="00665A06">
        <w:rPr>
          <w:rFonts w:asciiTheme="minorHAnsi" w:hAnsiTheme="minorHAnsi" w:cstheme="minorHAnsi"/>
          <w:b/>
          <w:color w:val="000000"/>
          <w:sz w:val="22"/>
          <w:szCs w:val="22"/>
        </w:rPr>
        <w:t>e</w:t>
      </w:r>
      <w:r w:rsidRPr="00665A06">
        <w:rPr>
          <w:rFonts w:asciiTheme="minorHAnsi" w:hAnsiTheme="minorHAnsi" w:cstheme="minorHAnsi"/>
          <w:b/>
          <w:color w:val="000000"/>
          <w:sz w:val="22"/>
          <w:szCs w:val="22"/>
        </w:rPr>
        <w:t xml:space="preserve"> </w:t>
      </w:r>
      <w:r w:rsidR="009B5535" w:rsidRPr="00665A06">
        <w:rPr>
          <w:rFonts w:asciiTheme="minorHAnsi" w:hAnsiTheme="minorHAnsi" w:cstheme="minorHAnsi"/>
          <w:b/>
          <w:color w:val="000000"/>
          <w:sz w:val="22"/>
          <w:szCs w:val="22"/>
        </w:rPr>
        <w:t>www.</w:t>
      </w:r>
      <w:r w:rsidR="00665A06">
        <w:rPr>
          <w:rFonts w:asciiTheme="minorHAnsi" w:hAnsiTheme="minorHAnsi" w:cstheme="minorHAnsi"/>
          <w:b/>
          <w:color w:val="000000"/>
          <w:sz w:val="22"/>
          <w:szCs w:val="22"/>
        </w:rPr>
        <w:t>b</w:t>
      </w:r>
      <w:r w:rsidR="00C95D7F" w:rsidRPr="00665A06">
        <w:rPr>
          <w:rFonts w:asciiTheme="minorHAnsi" w:hAnsiTheme="minorHAnsi" w:cstheme="minorHAnsi"/>
          <w:b/>
          <w:color w:val="000000"/>
          <w:sz w:val="22"/>
          <w:szCs w:val="22"/>
        </w:rPr>
        <w:t>ekker</w:t>
      </w:r>
      <w:r w:rsidR="009B5535" w:rsidRPr="00665A06">
        <w:rPr>
          <w:rFonts w:asciiTheme="minorHAnsi" w:hAnsiTheme="minorHAnsi" w:cstheme="minorHAnsi"/>
          <w:b/>
          <w:color w:val="000000"/>
          <w:sz w:val="22"/>
          <w:szCs w:val="22"/>
        </w:rPr>
        <w:t>bewindvoering.nl</w:t>
      </w:r>
      <w:r w:rsidRPr="00665A06">
        <w:rPr>
          <w:rFonts w:asciiTheme="minorHAnsi" w:hAnsiTheme="minorHAnsi" w:cstheme="minorHAnsi"/>
          <w:b/>
          <w:color w:val="000000"/>
          <w:sz w:val="22"/>
          <w:szCs w:val="22"/>
        </w:rPr>
        <w:t xml:space="preserve"> </w:t>
      </w:r>
      <w:r w:rsidR="00ED098B" w:rsidRPr="00665A06">
        <w:rPr>
          <w:rFonts w:asciiTheme="minorHAnsi" w:hAnsiTheme="minorHAnsi" w:cstheme="minorHAnsi"/>
          <w:b/>
          <w:color w:val="000000"/>
          <w:sz w:val="22"/>
          <w:szCs w:val="22"/>
        </w:rPr>
        <w:t>incl. het contactadres</w:t>
      </w:r>
      <w:r w:rsidR="00B507CF">
        <w:rPr>
          <w:rFonts w:asciiTheme="minorHAnsi" w:hAnsiTheme="minorHAnsi" w:cstheme="minorHAnsi"/>
          <w:b/>
          <w:color w:val="000000"/>
          <w:sz w:val="22"/>
          <w:szCs w:val="22"/>
        </w:rPr>
        <w:t>.</w:t>
      </w:r>
      <w:r w:rsidR="00ED098B" w:rsidRPr="00665A06">
        <w:rPr>
          <w:rFonts w:asciiTheme="minorHAnsi" w:hAnsiTheme="minorHAnsi" w:cstheme="minorHAnsi"/>
          <w:b/>
          <w:color w:val="000000"/>
          <w:sz w:val="22"/>
          <w:szCs w:val="22"/>
        </w:rPr>
        <w:t xml:space="preserve"> Formulieren voor </w:t>
      </w:r>
      <w:r w:rsidR="00673C3E" w:rsidRPr="00665A06">
        <w:rPr>
          <w:rFonts w:asciiTheme="minorHAnsi" w:hAnsiTheme="minorHAnsi" w:cstheme="minorHAnsi"/>
          <w:b/>
          <w:color w:val="000000"/>
          <w:sz w:val="22"/>
          <w:szCs w:val="22"/>
        </w:rPr>
        <w:t>toestemming</w:t>
      </w:r>
      <w:r w:rsidR="00ED098B" w:rsidRPr="00665A06">
        <w:rPr>
          <w:rFonts w:asciiTheme="minorHAnsi" w:hAnsiTheme="minorHAnsi" w:cstheme="minorHAnsi"/>
          <w:b/>
          <w:color w:val="000000"/>
          <w:sz w:val="22"/>
          <w:szCs w:val="22"/>
        </w:rPr>
        <w:t xml:space="preserve"> </w:t>
      </w:r>
      <w:r w:rsidR="006C5849">
        <w:rPr>
          <w:rFonts w:asciiTheme="minorHAnsi" w:hAnsiTheme="minorHAnsi" w:cstheme="minorHAnsi"/>
          <w:b/>
          <w:color w:val="000000"/>
          <w:sz w:val="22"/>
          <w:szCs w:val="22"/>
        </w:rPr>
        <w:t xml:space="preserve">van </w:t>
      </w:r>
      <w:r w:rsidR="004567C8" w:rsidRPr="00665A06">
        <w:rPr>
          <w:rFonts w:asciiTheme="minorHAnsi" w:hAnsiTheme="minorHAnsi" w:cstheme="minorHAnsi"/>
          <w:b/>
          <w:color w:val="000000"/>
          <w:sz w:val="22"/>
          <w:szCs w:val="22"/>
        </w:rPr>
        <w:t xml:space="preserve">gebruik </w:t>
      </w:r>
      <w:r w:rsidR="00ED098B" w:rsidRPr="00665A06">
        <w:rPr>
          <w:rFonts w:asciiTheme="minorHAnsi" w:hAnsiTheme="minorHAnsi" w:cstheme="minorHAnsi"/>
          <w:b/>
          <w:color w:val="000000"/>
          <w:sz w:val="22"/>
          <w:szCs w:val="22"/>
        </w:rPr>
        <w:t xml:space="preserve">persoonsgegevens </w:t>
      </w:r>
      <w:r w:rsidR="00673C3E" w:rsidRPr="00665A06">
        <w:rPr>
          <w:rFonts w:asciiTheme="minorHAnsi" w:hAnsiTheme="minorHAnsi" w:cstheme="minorHAnsi"/>
          <w:b/>
          <w:color w:val="000000"/>
          <w:sz w:val="22"/>
          <w:szCs w:val="22"/>
        </w:rPr>
        <w:t>worden bij de intake ingevuld en</w:t>
      </w:r>
      <w:r w:rsidR="004567C8" w:rsidRPr="00665A06">
        <w:rPr>
          <w:rFonts w:asciiTheme="minorHAnsi" w:hAnsiTheme="minorHAnsi" w:cstheme="minorHAnsi"/>
          <w:b/>
          <w:color w:val="000000"/>
          <w:sz w:val="22"/>
          <w:szCs w:val="22"/>
        </w:rPr>
        <w:t>/of</w:t>
      </w:r>
      <w:r w:rsidR="00673C3E" w:rsidRPr="00665A06">
        <w:rPr>
          <w:rFonts w:asciiTheme="minorHAnsi" w:hAnsiTheme="minorHAnsi" w:cstheme="minorHAnsi"/>
          <w:b/>
          <w:color w:val="000000"/>
          <w:sz w:val="22"/>
          <w:szCs w:val="22"/>
        </w:rPr>
        <w:t xml:space="preserve"> op verzoek verstrekt.</w:t>
      </w:r>
      <w:r w:rsidR="004567C8" w:rsidRPr="00665A06">
        <w:rPr>
          <w:rFonts w:asciiTheme="minorHAnsi" w:hAnsiTheme="minorHAnsi" w:cstheme="minorHAnsi"/>
          <w:b/>
          <w:color w:val="000000"/>
          <w:sz w:val="22"/>
          <w:szCs w:val="22"/>
        </w:rPr>
        <w:t xml:space="preserve"> Het/de </w:t>
      </w:r>
      <w:r w:rsidR="00B507CF">
        <w:rPr>
          <w:rFonts w:asciiTheme="minorHAnsi" w:hAnsiTheme="minorHAnsi" w:cstheme="minorHAnsi"/>
          <w:b/>
          <w:color w:val="000000"/>
          <w:sz w:val="22"/>
          <w:szCs w:val="22"/>
        </w:rPr>
        <w:t>f</w:t>
      </w:r>
      <w:r w:rsidR="004567C8" w:rsidRPr="00665A06">
        <w:rPr>
          <w:rFonts w:asciiTheme="minorHAnsi" w:hAnsiTheme="minorHAnsi" w:cstheme="minorHAnsi"/>
          <w:b/>
          <w:color w:val="000000"/>
          <w:sz w:val="22"/>
          <w:szCs w:val="22"/>
        </w:rPr>
        <w:t xml:space="preserve">ormulier(en) voor wijziging, afmelding, aanpassing en/of verwijdering van de persoonsgegevens worden </w:t>
      </w:r>
      <w:r w:rsidR="00514B17" w:rsidRPr="00665A06">
        <w:rPr>
          <w:rFonts w:asciiTheme="minorHAnsi" w:hAnsiTheme="minorHAnsi" w:cstheme="minorHAnsi"/>
          <w:b/>
          <w:color w:val="000000"/>
          <w:sz w:val="22"/>
          <w:szCs w:val="22"/>
        </w:rPr>
        <w:t xml:space="preserve">op verzoek overhandigd. </w:t>
      </w:r>
    </w:p>
    <w:p w:rsidR="00F20AB5" w:rsidRPr="00665A06" w:rsidRDefault="00F20AB5" w:rsidP="00F03F12">
      <w:pPr>
        <w:contextualSpacing/>
        <w:rPr>
          <w:rFonts w:cstheme="minorHAnsi"/>
        </w:rPr>
      </w:pPr>
    </w:p>
    <w:sectPr w:rsidR="00F20AB5" w:rsidRPr="00665A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062" w:rsidRDefault="005B5062" w:rsidP="00821C3B">
      <w:pPr>
        <w:spacing w:after="0" w:line="240" w:lineRule="auto"/>
      </w:pPr>
      <w:r>
        <w:separator/>
      </w:r>
    </w:p>
  </w:endnote>
  <w:endnote w:type="continuationSeparator" w:id="0">
    <w:p w:rsidR="005B5062" w:rsidRDefault="005B5062" w:rsidP="0082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3B" w:rsidRDefault="001C6A12">
    <w:pPr>
      <w:pStyle w:val="Voettekst"/>
    </w:pPr>
    <w:r>
      <w:t xml:space="preserve">Bekker </w:t>
    </w:r>
    <w:r w:rsidR="00EE1A18">
      <w:t>B</w:t>
    </w:r>
    <w:r>
      <w:t>ewindvoering mei 2018                                                                                                                   BB01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062" w:rsidRDefault="005B5062" w:rsidP="00821C3B">
      <w:pPr>
        <w:spacing w:after="0" w:line="240" w:lineRule="auto"/>
      </w:pPr>
      <w:r>
        <w:separator/>
      </w:r>
    </w:p>
  </w:footnote>
  <w:footnote w:type="continuationSeparator" w:id="0">
    <w:p w:rsidR="005B5062" w:rsidRDefault="005B5062" w:rsidP="00821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2355"/>
    <w:multiLevelType w:val="hybridMultilevel"/>
    <w:tmpl w:val="C45CB21C"/>
    <w:lvl w:ilvl="0" w:tplc="780CD0BE">
      <w:start w:val="2"/>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2BB4309"/>
    <w:multiLevelType w:val="hybridMultilevel"/>
    <w:tmpl w:val="7CD67F6A"/>
    <w:lvl w:ilvl="0" w:tplc="C128C3B4">
      <w:start w:val="1"/>
      <w:numFmt w:val="lowerLetter"/>
      <w:lvlText w:val="%1."/>
      <w:lvlJc w:val="left"/>
      <w:pPr>
        <w:ind w:left="1785" w:hanging="360"/>
      </w:pPr>
      <w:rPr>
        <w:rFonts w:eastAsia="Times New Roman" w:hint="default"/>
        <w:color w:val="000000"/>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15:restartNumberingAfterBreak="0">
    <w:nsid w:val="163B028A"/>
    <w:multiLevelType w:val="hybridMultilevel"/>
    <w:tmpl w:val="F53A74E2"/>
    <w:lvl w:ilvl="0" w:tplc="55B69B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D35BD"/>
    <w:multiLevelType w:val="hybridMultilevel"/>
    <w:tmpl w:val="002AA308"/>
    <w:lvl w:ilvl="0" w:tplc="5A54C1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C45418B"/>
    <w:multiLevelType w:val="hybridMultilevel"/>
    <w:tmpl w:val="02C22E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9921E0"/>
    <w:multiLevelType w:val="hybridMultilevel"/>
    <w:tmpl w:val="6D524DB8"/>
    <w:lvl w:ilvl="0" w:tplc="5A54C16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30D76965"/>
    <w:multiLevelType w:val="hybridMultilevel"/>
    <w:tmpl w:val="1B6E9446"/>
    <w:lvl w:ilvl="0" w:tplc="9A5082C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0F3E02"/>
    <w:multiLevelType w:val="hybridMultilevel"/>
    <w:tmpl w:val="5768A842"/>
    <w:lvl w:ilvl="0" w:tplc="2DB2935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6534E83"/>
    <w:multiLevelType w:val="hybridMultilevel"/>
    <w:tmpl w:val="F976C944"/>
    <w:lvl w:ilvl="0" w:tplc="61E89EB4">
      <w:start w:val="1"/>
      <w:numFmt w:val="lowerLetter"/>
      <w:lvlText w:val="%1."/>
      <w:lvlJc w:val="left"/>
      <w:pPr>
        <w:ind w:left="1425" w:hanging="360"/>
      </w:pPr>
      <w:rPr>
        <w:rFonts w:ascii="Arial" w:eastAsia="Times New Roman" w:hAnsi="Arial" w:cs="Arial" w:hint="default"/>
        <w:color w:val="000000"/>
        <w:sz w:val="18"/>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9" w15:restartNumberingAfterBreak="0">
    <w:nsid w:val="3E741607"/>
    <w:multiLevelType w:val="hybridMultilevel"/>
    <w:tmpl w:val="28FA4598"/>
    <w:lvl w:ilvl="0" w:tplc="9D4018D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3FE32D01"/>
    <w:multiLevelType w:val="hybridMultilevel"/>
    <w:tmpl w:val="6EF89348"/>
    <w:lvl w:ilvl="0" w:tplc="EE2CB58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42091BA5"/>
    <w:multiLevelType w:val="hybridMultilevel"/>
    <w:tmpl w:val="605AF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4A2391"/>
    <w:multiLevelType w:val="hybridMultilevel"/>
    <w:tmpl w:val="366E9F0E"/>
    <w:lvl w:ilvl="0" w:tplc="DCEE439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6451913"/>
    <w:multiLevelType w:val="hybridMultilevel"/>
    <w:tmpl w:val="82882902"/>
    <w:lvl w:ilvl="0" w:tplc="3640879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F652971"/>
    <w:multiLevelType w:val="hybridMultilevel"/>
    <w:tmpl w:val="3FA64A68"/>
    <w:lvl w:ilvl="0" w:tplc="8836EA1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92063EA"/>
    <w:multiLevelType w:val="hybridMultilevel"/>
    <w:tmpl w:val="3AAAD4C4"/>
    <w:lvl w:ilvl="0" w:tplc="19EE2094">
      <w:start w:val="1"/>
      <w:numFmt w:val="decimal"/>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584606"/>
    <w:multiLevelType w:val="hybridMultilevel"/>
    <w:tmpl w:val="9364F306"/>
    <w:lvl w:ilvl="0" w:tplc="6A54B91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1222F38"/>
    <w:multiLevelType w:val="hybridMultilevel"/>
    <w:tmpl w:val="7D58F694"/>
    <w:lvl w:ilvl="0" w:tplc="5A54C1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BF0A76"/>
    <w:multiLevelType w:val="hybridMultilevel"/>
    <w:tmpl w:val="1A4883BC"/>
    <w:lvl w:ilvl="0" w:tplc="5A54C16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6C973095"/>
    <w:multiLevelType w:val="hybridMultilevel"/>
    <w:tmpl w:val="7EB4240C"/>
    <w:lvl w:ilvl="0" w:tplc="93B62E5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6FD91E40"/>
    <w:multiLevelType w:val="hybridMultilevel"/>
    <w:tmpl w:val="2EFCDB22"/>
    <w:lvl w:ilvl="0" w:tplc="06D6B42A">
      <w:start w:val="1"/>
      <w:numFmt w:val="lowerLetter"/>
      <w:lvlText w:val="%1."/>
      <w:lvlJc w:val="left"/>
      <w:pPr>
        <w:ind w:left="1440" w:hanging="360"/>
      </w:pPr>
      <w:rPr>
        <w:rFonts w:hint="default"/>
        <w:color w:val="00000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70E01A4E"/>
    <w:multiLevelType w:val="hybridMultilevel"/>
    <w:tmpl w:val="38080DD2"/>
    <w:lvl w:ilvl="0" w:tplc="BF68AA4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D0B6F21"/>
    <w:multiLevelType w:val="hybridMultilevel"/>
    <w:tmpl w:val="E6504B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E42061"/>
    <w:multiLevelType w:val="hybridMultilevel"/>
    <w:tmpl w:val="0316C554"/>
    <w:lvl w:ilvl="0" w:tplc="D396ADC8">
      <w:start w:val="1"/>
      <w:numFmt w:val="lowerLetter"/>
      <w:lvlText w:val="%1."/>
      <w:lvlJc w:val="left"/>
      <w:pPr>
        <w:ind w:left="1080" w:hanging="360"/>
      </w:pPr>
      <w:rPr>
        <w:rFonts w:ascii="Arial" w:eastAsia="Times New Roman" w:hAnsi="Arial" w:cs="Arial"/>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5"/>
  </w:num>
  <w:num w:numId="2">
    <w:abstractNumId w:val="3"/>
  </w:num>
  <w:num w:numId="3">
    <w:abstractNumId w:val="8"/>
  </w:num>
  <w:num w:numId="4">
    <w:abstractNumId w:val="7"/>
  </w:num>
  <w:num w:numId="5">
    <w:abstractNumId w:val="21"/>
  </w:num>
  <w:num w:numId="6">
    <w:abstractNumId w:val="0"/>
  </w:num>
  <w:num w:numId="7">
    <w:abstractNumId w:val="12"/>
  </w:num>
  <w:num w:numId="8">
    <w:abstractNumId w:val="1"/>
  </w:num>
  <w:num w:numId="9">
    <w:abstractNumId w:val="22"/>
  </w:num>
  <w:num w:numId="10">
    <w:abstractNumId w:val="13"/>
  </w:num>
  <w:num w:numId="11">
    <w:abstractNumId w:val="9"/>
  </w:num>
  <w:num w:numId="12">
    <w:abstractNumId w:val="17"/>
  </w:num>
  <w:num w:numId="13">
    <w:abstractNumId w:val="18"/>
  </w:num>
  <w:num w:numId="14">
    <w:abstractNumId w:val="5"/>
  </w:num>
  <w:num w:numId="15">
    <w:abstractNumId w:val="4"/>
  </w:num>
  <w:num w:numId="16">
    <w:abstractNumId w:val="23"/>
  </w:num>
  <w:num w:numId="17">
    <w:abstractNumId w:val="14"/>
  </w:num>
  <w:num w:numId="18">
    <w:abstractNumId w:val="10"/>
  </w:num>
  <w:num w:numId="19">
    <w:abstractNumId w:val="16"/>
  </w:num>
  <w:num w:numId="20">
    <w:abstractNumId w:val="11"/>
  </w:num>
  <w:num w:numId="21">
    <w:abstractNumId w:val="6"/>
  </w:num>
  <w:num w:numId="22">
    <w:abstractNumId w:val="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F2"/>
    <w:rsid w:val="000241A2"/>
    <w:rsid w:val="00031B7E"/>
    <w:rsid w:val="000730F1"/>
    <w:rsid w:val="000B4C22"/>
    <w:rsid w:val="00120B50"/>
    <w:rsid w:val="001C6A12"/>
    <w:rsid w:val="0022471B"/>
    <w:rsid w:val="00271338"/>
    <w:rsid w:val="00287E44"/>
    <w:rsid w:val="00334A7D"/>
    <w:rsid w:val="003D7327"/>
    <w:rsid w:val="00441B56"/>
    <w:rsid w:val="004533DF"/>
    <w:rsid w:val="004567C8"/>
    <w:rsid w:val="004C0A83"/>
    <w:rsid w:val="004E3AD3"/>
    <w:rsid w:val="00514B17"/>
    <w:rsid w:val="005730AF"/>
    <w:rsid w:val="005845F2"/>
    <w:rsid w:val="00595EA6"/>
    <w:rsid w:val="005A2C74"/>
    <w:rsid w:val="005A5479"/>
    <w:rsid w:val="005B5062"/>
    <w:rsid w:val="005D7B2B"/>
    <w:rsid w:val="006009F2"/>
    <w:rsid w:val="006135F4"/>
    <w:rsid w:val="00645817"/>
    <w:rsid w:val="00665213"/>
    <w:rsid w:val="00665A06"/>
    <w:rsid w:val="00673C3E"/>
    <w:rsid w:val="006C20CA"/>
    <w:rsid w:val="006C5849"/>
    <w:rsid w:val="0070166C"/>
    <w:rsid w:val="00711EC9"/>
    <w:rsid w:val="00730BC6"/>
    <w:rsid w:val="007769F4"/>
    <w:rsid w:val="007863A6"/>
    <w:rsid w:val="007959E7"/>
    <w:rsid w:val="007B6F85"/>
    <w:rsid w:val="007C7FF4"/>
    <w:rsid w:val="00821C3B"/>
    <w:rsid w:val="00843768"/>
    <w:rsid w:val="0086673B"/>
    <w:rsid w:val="00890651"/>
    <w:rsid w:val="008A4CFD"/>
    <w:rsid w:val="008B7A9B"/>
    <w:rsid w:val="00904B01"/>
    <w:rsid w:val="0093711E"/>
    <w:rsid w:val="00946E5C"/>
    <w:rsid w:val="00963185"/>
    <w:rsid w:val="009B5535"/>
    <w:rsid w:val="009E144F"/>
    <w:rsid w:val="00A55BC5"/>
    <w:rsid w:val="00AB78B4"/>
    <w:rsid w:val="00AC0CFF"/>
    <w:rsid w:val="00B507CF"/>
    <w:rsid w:val="00B601D1"/>
    <w:rsid w:val="00B7539E"/>
    <w:rsid w:val="00B8484F"/>
    <w:rsid w:val="00BF7F5E"/>
    <w:rsid w:val="00C31471"/>
    <w:rsid w:val="00C63AC2"/>
    <w:rsid w:val="00C66DF9"/>
    <w:rsid w:val="00C95D7F"/>
    <w:rsid w:val="00CC4F24"/>
    <w:rsid w:val="00CF79C7"/>
    <w:rsid w:val="00CF7C3E"/>
    <w:rsid w:val="00DB5C48"/>
    <w:rsid w:val="00DB7EEF"/>
    <w:rsid w:val="00DC2310"/>
    <w:rsid w:val="00E14758"/>
    <w:rsid w:val="00E3767B"/>
    <w:rsid w:val="00E42985"/>
    <w:rsid w:val="00E70B5F"/>
    <w:rsid w:val="00ED098B"/>
    <w:rsid w:val="00EE1A18"/>
    <w:rsid w:val="00EF2456"/>
    <w:rsid w:val="00F03F12"/>
    <w:rsid w:val="00F20AB5"/>
    <w:rsid w:val="00FB2885"/>
    <w:rsid w:val="00FF0CA0"/>
    <w:rsid w:val="00FF4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85B9"/>
  <w15:chartTrackingRefBased/>
  <w15:docId w15:val="{C77CB6FA-7301-4F28-884E-54B9A793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45F2"/>
    <w:pPr>
      <w:ind w:left="720"/>
      <w:contextualSpacing/>
    </w:pPr>
  </w:style>
  <w:style w:type="paragraph" w:styleId="Normaalweb">
    <w:name w:val="Normal (Web)"/>
    <w:basedOn w:val="Standaard"/>
    <w:uiPriority w:val="99"/>
    <w:unhideWhenUsed/>
    <w:rsid w:val="00F03F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03F12"/>
    <w:rPr>
      <w:b/>
      <w:bCs/>
    </w:rPr>
  </w:style>
  <w:style w:type="character" w:styleId="Nadruk">
    <w:name w:val="Emphasis"/>
    <w:basedOn w:val="Standaardalinea-lettertype"/>
    <w:uiPriority w:val="20"/>
    <w:qFormat/>
    <w:rsid w:val="00F03F12"/>
    <w:rPr>
      <w:i/>
      <w:iCs/>
    </w:rPr>
  </w:style>
  <w:style w:type="character" w:styleId="Hyperlink">
    <w:name w:val="Hyperlink"/>
    <w:basedOn w:val="Standaardalinea-lettertype"/>
    <w:uiPriority w:val="99"/>
    <w:unhideWhenUsed/>
    <w:rsid w:val="00F03F12"/>
    <w:rPr>
      <w:color w:val="0000FF"/>
      <w:u w:val="single"/>
    </w:rPr>
  </w:style>
  <w:style w:type="paragraph" w:styleId="Koptekst">
    <w:name w:val="header"/>
    <w:basedOn w:val="Standaard"/>
    <w:link w:val="KoptekstChar"/>
    <w:uiPriority w:val="99"/>
    <w:unhideWhenUsed/>
    <w:rsid w:val="00821C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1C3B"/>
  </w:style>
  <w:style w:type="paragraph" w:styleId="Voettekst">
    <w:name w:val="footer"/>
    <w:basedOn w:val="Standaard"/>
    <w:link w:val="VoettekstChar"/>
    <w:uiPriority w:val="99"/>
    <w:unhideWhenUsed/>
    <w:rsid w:val="00821C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1C3B"/>
  </w:style>
  <w:style w:type="character" w:styleId="Onopgelostemelding">
    <w:name w:val="Unresolved Mention"/>
    <w:basedOn w:val="Standaardalinea-lettertype"/>
    <w:uiPriority w:val="99"/>
    <w:semiHidden/>
    <w:unhideWhenUsed/>
    <w:rsid w:val="0061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090">
      <w:bodyDiv w:val="1"/>
      <w:marLeft w:val="0"/>
      <w:marRight w:val="0"/>
      <w:marTop w:val="0"/>
      <w:marBottom w:val="0"/>
      <w:divBdr>
        <w:top w:val="none" w:sz="0" w:space="0" w:color="auto"/>
        <w:left w:val="none" w:sz="0" w:space="0" w:color="auto"/>
        <w:bottom w:val="none" w:sz="0" w:space="0" w:color="auto"/>
        <w:right w:val="none" w:sz="0" w:space="0" w:color="auto"/>
      </w:divBdr>
      <w:divsChild>
        <w:div w:id="1923905524">
          <w:marLeft w:val="0"/>
          <w:marRight w:val="0"/>
          <w:marTop w:val="0"/>
          <w:marBottom w:val="0"/>
          <w:divBdr>
            <w:top w:val="none" w:sz="0" w:space="0" w:color="auto"/>
            <w:left w:val="none" w:sz="0" w:space="0" w:color="auto"/>
            <w:bottom w:val="none" w:sz="0" w:space="0" w:color="auto"/>
            <w:right w:val="none" w:sz="0" w:space="0" w:color="auto"/>
          </w:divBdr>
        </w:div>
        <w:div w:id="825249025">
          <w:marLeft w:val="0"/>
          <w:marRight w:val="0"/>
          <w:marTop w:val="0"/>
          <w:marBottom w:val="0"/>
          <w:divBdr>
            <w:top w:val="none" w:sz="0" w:space="0" w:color="auto"/>
            <w:left w:val="none" w:sz="0" w:space="0" w:color="auto"/>
            <w:bottom w:val="none" w:sz="0" w:space="0" w:color="auto"/>
            <w:right w:val="none" w:sz="0" w:space="0" w:color="auto"/>
          </w:divBdr>
        </w:div>
        <w:div w:id="177353513">
          <w:marLeft w:val="0"/>
          <w:marRight w:val="0"/>
          <w:marTop w:val="0"/>
          <w:marBottom w:val="0"/>
          <w:divBdr>
            <w:top w:val="none" w:sz="0" w:space="0" w:color="auto"/>
            <w:left w:val="none" w:sz="0" w:space="0" w:color="auto"/>
            <w:bottom w:val="none" w:sz="0" w:space="0" w:color="auto"/>
            <w:right w:val="none" w:sz="0" w:space="0" w:color="auto"/>
          </w:divBdr>
        </w:div>
        <w:div w:id="827286248">
          <w:marLeft w:val="0"/>
          <w:marRight w:val="0"/>
          <w:marTop w:val="0"/>
          <w:marBottom w:val="0"/>
          <w:divBdr>
            <w:top w:val="none" w:sz="0" w:space="0" w:color="auto"/>
            <w:left w:val="none" w:sz="0" w:space="0" w:color="auto"/>
            <w:bottom w:val="none" w:sz="0" w:space="0" w:color="auto"/>
            <w:right w:val="none" w:sz="0" w:space="0" w:color="auto"/>
          </w:divBdr>
        </w:div>
        <w:div w:id="1890262429">
          <w:marLeft w:val="0"/>
          <w:marRight w:val="0"/>
          <w:marTop w:val="0"/>
          <w:marBottom w:val="0"/>
          <w:divBdr>
            <w:top w:val="none" w:sz="0" w:space="0" w:color="auto"/>
            <w:left w:val="none" w:sz="0" w:space="0" w:color="auto"/>
            <w:bottom w:val="none" w:sz="0" w:space="0" w:color="auto"/>
            <w:right w:val="none" w:sz="0" w:space="0" w:color="auto"/>
          </w:divBdr>
        </w:div>
        <w:div w:id="627010988">
          <w:marLeft w:val="0"/>
          <w:marRight w:val="0"/>
          <w:marTop w:val="0"/>
          <w:marBottom w:val="0"/>
          <w:divBdr>
            <w:top w:val="none" w:sz="0" w:space="0" w:color="auto"/>
            <w:left w:val="none" w:sz="0" w:space="0" w:color="auto"/>
            <w:bottom w:val="none" w:sz="0" w:space="0" w:color="auto"/>
            <w:right w:val="none" w:sz="0" w:space="0" w:color="auto"/>
          </w:divBdr>
        </w:div>
        <w:div w:id="2103641673">
          <w:marLeft w:val="0"/>
          <w:marRight w:val="0"/>
          <w:marTop w:val="0"/>
          <w:marBottom w:val="0"/>
          <w:divBdr>
            <w:top w:val="none" w:sz="0" w:space="0" w:color="auto"/>
            <w:left w:val="none" w:sz="0" w:space="0" w:color="auto"/>
            <w:bottom w:val="none" w:sz="0" w:space="0" w:color="auto"/>
            <w:right w:val="none" w:sz="0" w:space="0" w:color="auto"/>
          </w:divBdr>
        </w:div>
        <w:div w:id="1323239909">
          <w:marLeft w:val="0"/>
          <w:marRight w:val="0"/>
          <w:marTop w:val="0"/>
          <w:marBottom w:val="0"/>
          <w:divBdr>
            <w:top w:val="none" w:sz="0" w:space="0" w:color="auto"/>
            <w:left w:val="none" w:sz="0" w:space="0" w:color="auto"/>
            <w:bottom w:val="none" w:sz="0" w:space="0" w:color="auto"/>
            <w:right w:val="none" w:sz="0" w:space="0" w:color="auto"/>
          </w:divBdr>
        </w:div>
        <w:div w:id="278613933">
          <w:marLeft w:val="0"/>
          <w:marRight w:val="0"/>
          <w:marTop w:val="0"/>
          <w:marBottom w:val="0"/>
          <w:divBdr>
            <w:top w:val="none" w:sz="0" w:space="0" w:color="auto"/>
            <w:left w:val="none" w:sz="0" w:space="0" w:color="auto"/>
            <w:bottom w:val="none" w:sz="0" w:space="0" w:color="auto"/>
            <w:right w:val="none" w:sz="0" w:space="0" w:color="auto"/>
          </w:divBdr>
        </w:div>
        <w:div w:id="762871399">
          <w:marLeft w:val="0"/>
          <w:marRight w:val="0"/>
          <w:marTop w:val="0"/>
          <w:marBottom w:val="0"/>
          <w:divBdr>
            <w:top w:val="none" w:sz="0" w:space="0" w:color="auto"/>
            <w:left w:val="none" w:sz="0" w:space="0" w:color="auto"/>
            <w:bottom w:val="none" w:sz="0" w:space="0" w:color="auto"/>
            <w:right w:val="none" w:sz="0" w:space="0" w:color="auto"/>
          </w:divBdr>
        </w:div>
        <w:div w:id="1942495549">
          <w:marLeft w:val="0"/>
          <w:marRight w:val="0"/>
          <w:marTop w:val="0"/>
          <w:marBottom w:val="0"/>
          <w:divBdr>
            <w:top w:val="none" w:sz="0" w:space="0" w:color="auto"/>
            <w:left w:val="none" w:sz="0" w:space="0" w:color="auto"/>
            <w:bottom w:val="none" w:sz="0" w:space="0" w:color="auto"/>
            <w:right w:val="none" w:sz="0" w:space="0" w:color="auto"/>
          </w:divBdr>
        </w:div>
        <w:div w:id="1133865729">
          <w:marLeft w:val="0"/>
          <w:marRight w:val="0"/>
          <w:marTop w:val="0"/>
          <w:marBottom w:val="0"/>
          <w:divBdr>
            <w:top w:val="none" w:sz="0" w:space="0" w:color="auto"/>
            <w:left w:val="none" w:sz="0" w:space="0" w:color="auto"/>
            <w:bottom w:val="none" w:sz="0" w:space="0" w:color="auto"/>
            <w:right w:val="none" w:sz="0" w:space="0" w:color="auto"/>
          </w:divBdr>
        </w:div>
        <w:div w:id="1028332884">
          <w:marLeft w:val="0"/>
          <w:marRight w:val="0"/>
          <w:marTop w:val="0"/>
          <w:marBottom w:val="0"/>
          <w:divBdr>
            <w:top w:val="none" w:sz="0" w:space="0" w:color="auto"/>
            <w:left w:val="none" w:sz="0" w:space="0" w:color="auto"/>
            <w:bottom w:val="none" w:sz="0" w:space="0" w:color="auto"/>
            <w:right w:val="none" w:sz="0" w:space="0" w:color="auto"/>
          </w:divBdr>
        </w:div>
        <w:div w:id="704984181">
          <w:marLeft w:val="0"/>
          <w:marRight w:val="0"/>
          <w:marTop w:val="0"/>
          <w:marBottom w:val="0"/>
          <w:divBdr>
            <w:top w:val="none" w:sz="0" w:space="0" w:color="auto"/>
            <w:left w:val="none" w:sz="0" w:space="0" w:color="auto"/>
            <w:bottom w:val="none" w:sz="0" w:space="0" w:color="auto"/>
            <w:right w:val="none" w:sz="0" w:space="0" w:color="auto"/>
          </w:divBdr>
        </w:div>
        <w:div w:id="768280020">
          <w:marLeft w:val="0"/>
          <w:marRight w:val="0"/>
          <w:marTop w:val="0"/>
          <w:marBottom w:val="0"/>
          <w:divBdr>
            <w:top w:val="none" w:sz="0" w:space="0" w:color="auto"/>
            <w:left w:val="none" w:sz="0" w:space="0" w:color="auto"/>
            <w:bottom w:val="none" w:sz="0" w:space="0" w:color="auto"/>
            <w:right w:val="none" w:sz="0" w:space="0" w:color="auto"/>
          </w:divBdr>
        </w:div>
        <w:div w:id="749621601">
          <w:marLeft w:val="0"/>
          <w:marRight w:val="0"/>
          <w:marTop w:val="0"/>
          <w:marBottom w:val="0"/>
          <w:divBdr>
            <w:top w:val="none" w:sz="0" w:space="0" w:color="auto"/>
            <w:left w:val="none" w:sz="0" w:space="0" w:color="auto"/>
            <w:bottom w:val="none" w:sz="0" w:space="0" w:color="auto"/>
            <w:right w:val="none" w:sz="0" w:space="0" w:color="auto"/>
          </w:divBdr>
        </w:div>
        <w:div w:id="464272185">
          <w:marLeft w:val="0"/>
          <w:marRight w:val="0"/>
          <w:marTop w:val="0"/>
          <w:marBottom w:val="0"/>
          <w:divBdr>
            <w:top w:val="none" w:sz="0" w:space="0" w:color="auto"/>
            <w:left w:val="none" w:sz="0" w:space="0" w:color="auto"/>
            <w:bottom w:val="none" w:sz="0" w:space="0" w:color="auto"/>
            <w:right w:val="none" w:sz="0" w:space="0" w:color="auto"/>
          </w:divBdr>
        </w:div>
        <w:div w:id="548688204">
          <w:marLeft w:val="0"/>
          <w:marRight w:val="0"/>
          <w:marTop w:val="0"/>
          <w:marBottom w:val="0"/>
          <w:divBdr>
            <w:top w:val="none" w:sz="0" w:space="0" w:color="auto"/>
            <w:left w:val="none" w:sz="0" w:space="0" w:color="auto"/>
            <w:bottom w:val="none" w:sz="0" w:space="0" w:color="auto"/>
            <w:right w:val="none" w:sz="0" w:space="0" w:color="auto"/>
          </w:divBdr>
        </w:div>
        <w:div w:id="1707027636">
          <w:marLeft w:val="0"/>
          <w:marRight w:val="0"/>
          <w:marTop w:val="0"/>
          <w:marBottom w:val="0"/>
          <w:divBdr>
            <w:top w:val="none" w:sz="0" w:space="0" w:color="auto"/>
            <w:left w:val="none" w:sz="0" w:space="0" w:color="auto"/>
            <w:bottom w:val="none" w:sz="0" w:space="0" w:color="auto"/>
            <w:right w:val="none" w:sz="0" w:space="0" w:color="auto"/>
          </w:divBdr>
        </w:div>
        <w:div w:id="1612317046">
          <w:marLeft w:val="0"/>
          <w:marRight w:val="0"/>
          <w:marTop w:val="0"/>
          <w:marBottom w:val="0"/>
          <w:divBdr>
            <w:top w:val="none" w:sz="0" w:space="0" w:color="auto"/>
            <w:left w:val="none" w:sz="0" w:space="0" w:color="auto"/>
            <w:bottom w:val="none" w:sz="0" w:space="0" w:color="auto"/>
            <w:right w:val="none" w:sz="0" w:space="0" w:color="auto"/>
          </w:divBdr>
        </w:div>
      </w:divsChild>
    </w:div>
    <w:div w:id="216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ius.nl/wet-bescherming-persoonsgegevens/artikel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riteitpersoonsgegevens.n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kkerbewindvoerin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jnonview.nl" TargetMode="External"/><Relationship Id="rId4" Type="http://schemas.openxmlformats.org/officeDocument/2006/relationships/settings" Target="settings.xml"/><Relationship Id="rId9" Type="http://schemas.openxmlformats.org/officeDocument/2006/relationships/hyperlink" Target="http://maxius.nl/wet-bescherming-persoonsgegevens/artikel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CDFE-19CD-4623-9408-9A8B7C8F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1382</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Kuijpers</dc:creator>
  <cp:keywords/>
  <dc:description/>
  <cp:lastModifiedBy>Bekker Bewindvoering</cp:lastModifiedBy>
  <cp:revision>6</cp:revision>
  <dcterms:created xsi:type="dcterms:W3CDTF">2018-08-27T09:00:00Z</dcterms:created>
  <dcterms:modified xsi:type="dcterms:W3CDTF">2018-08-30T13:48:00Z</dcterms:modified>
</cp:coreProperties>
</file>